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349" w:rsidRDefault="00657B01" w:rsidP="00657B01">
      <w:pPr>
        <w:jc w:val="center"/>
      </w:pPr>
      <w:r w:rsidRPr="00657B01">
        <w:rPr>
          <w:noProof/>
          <w:lang w:eastAsia="en-AU"/>
        </w:rPr>
        <w:drawing>
          <wp:inline distT="0" distB="0" distL="0" distR="0">
            <wp:extent cx="3768158" cy="18748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7399" cy="1879468"/>
                    </a:xfrm>
                    <a:prstGeom prst="rect">
                      <a:avLst/>
                    </a:prstGeom>
                    <a:noFill/>
                    <a:ln>
                      <a:noFill/>
                    </a:ln>
                  </pic:spPr>
                </pic:pic>
              </a:graphicData>
            </a:graphic>
          </wp:inline>
        </w:drawing>
      </w:r>
    </w:p>
    <w:p w:rsidR="00657B01" w:rsidRDefault="00657B01" w:rsidP="00657B01">
      <w:pPr>
        <w:pStyle w:val="Default"/>
      </w:pPr>
    </w:p>
    <w:p w:rsidR="00657B01" w:rsidRDefault="00657B01" w:rsidP="00657B01">
      <w:pPr>
        <w:pStyle w:val="Default"/>
        <w:jc w:val="center"/>
        <w:rPr>
          <w:b/>
          <w:bCs/>
          <w:sz w:val="32"/>
          <w:szCs w:val="32"/>
        </w:rPr>
      </w:pPr>
      <w:r>
        <w:rPr>
          <w:b/>
          <w:bCs/>
          <w:sz w:val="32"/>
          <w:szCs w:val="32"/>
        </w:rPr>
        <w:t>EXPRESSIONS OF INTEREST</w:t>
      </w:r>
    </w:p>
    <w:p w:rsidR="00657B01" w:rsidRDefault="00657B01" w:rsidP="00657B01">
      <w:pPr>
        <w:pStyle w:val="Default"/>
        <w:jc w:val="center"/>
        <w:rPr>
          <w:sz w:val="32"/>
          <w:szCs w:val="32"/>
        </w:rPr>
      </w:pPr>
    </w:p>
    <w:p w:rsidR="00513BC5" w:rsidRPr="00513BC5" w:rsidRDefault="00657B01" w:rsidP="00513BC5">
      <w:pPr>
        <w:shd w:val="clear" w:color="auto" w:fill="FFFFFF"/>
        <w:spacing w:after="300" w:line="240" w:lineRule="auto"/>
        <w:jc w:val="center"/>
        <w:outlineLvl w:val="0"/>
        <w:rPr>
          <w:rFonts w:ascii="Arial" w:eastAsia="Times New Roman" w:hAnsi="Arial" w:cs="Arial"/>
          <w:color w:val="1E1E1E"/>
          <w:szCs w:val="20"/>
          <w:lang w:eastAsia="en-AU"/>
        </w:rPr>
      </w:pPr>
      <w:r w:rsidRPr="00513BC5">
        <w:rPr>
          <w:rFonts w:ascii="Arial" w:hAnsi="Arial" w:cs="Arial"/>
          <w:szCs w:val="20"/>
        </w:rPr>
        <w:t xml:space="preserve">Council is pleased to invite Expressions of Interest for the </w:t>
      </w:r>
      <w:r w:rsidR="004C6AD1">
        <w:rPr>
          <w:rFonts w:ascii="Arial" w:hAnsi="Arial" w:cs="Arial"/>
          <w:szCs w:val="20"/>
        </w:rPr>
        <w:t>l</w:t>
      </w:r>
      <w:r w:rsidR="007371AB">
        <w:rPr>
          <w:rFonts w:ascii="Arial" w:hAnsi="Arial" w:cs="Arial"/>
          <w:szCs w:val="20"/>
        </w:rPr>
        <w:t>icence</w:t>
      </w:r>
      <w:r w:rsidRPr="00513BC5">
        <w:rPr>
          <w:rFonts w:ascii="Arial" w:hAnsi="Arial" w:cs="Arial"/>
          <w:szCs w:val="20"/>
        </w:rPr>
        <w:t xml:space="preserve"> of </w:t>
      </w:r>
      <w:r w:rsidR="004C6AD1">
        <w:rPr>
          <w:rFonts w:ascii="Arial" w:hAnsi="Arial" w:cs="Arial"/>
          <w:szCs w:val="20"/>
        </w:rPr>
        <w:t xml:space="preserve">land </w:t>
      </w:r>
      <w:r w:rsidR="007371AB">
        <w:rPr>
          <w:rFonts w:ascii="Arial" w:hAnsi="Arial" w:cs="Arial"/>
          <w:szCs w:val="20"/>
        </w:rPr>
        <w:t xml:space="preserve">at Tumut Aerodrome </w:t>
      </w:r>
      <w:r w:rsidR="00513BC5" w:rsidRPr="00513BC5">
        <w:rPr>
          <w:rFonts w:ascii="Arial" w:hAnsi="Arial" w:cs="Arial"/>
          <w:szCs w:val="20"/>
        </w:rPr>
        <w:t xml:space="preserve">on </w:t>
      </w:r>
      <w:r w:rsidR="007371AB">
        <w:rPr>
          <w:rFonts w:ascii="Arial" w:hAnsi="Arial" w:cs="Arial"/>
          <w:szCs w:val="20"/>
        </w:rPr>
        <w:t>Wee Jasper</w:t>
      </w:r>
      <w:r w:rsidR="004C6AD1">
        <w:rPr>
          <w:rFonts w:ascii="Arial" w:hAnsi="Arial" w:cs="Arial"/>
          <w:szCs w:val="20"/>
        </w:rPr>
        <w:t xml:space="preserve"> Road</w:t>
      </w:r>
      <w:r w:rsidR="00513BC5" w:rsidRPr="00513BC5">
        <w:rPr>
          <w:rFonts w:ascii="Arial" w:hAnsi="Arial" w:cs="Arial"/>
          <w:szCs w:val="20"/>
        </w:rPr>
        <w:t xml:space="preserve">, </w:t>
      </w:r>
      <w:proofErr w:type="spellStart"/>
      <w:r w:rsidR="007371AB">
        <w:rPr>
          <w:rFonts w:ascii="Arial" w:hAnsi="Arial" w:cs="Arial"/>
          <w:szCs w:val="20"/>
        </w:rPr>
        <w:t>Bombowlee</w:t>
      </w:r>
      <w:proofErr w:type="spellEnd"/>
      <w:r w:rsidR="00513BC5" w:rsidRPr="00513BC5">
        <w:rPr>
          <w:rFonts w:ascii="Arial" w:hAnsi="Arial" w:cs="Arial"/>
          <w:szCs w:val="20"/>
        </w:rPr>
        <w:t>.</w:t>
      </w:r>
    </w:p>
    <w:p w:rsidR="005428D8" w:rsidRDefault="00BC14E4" w:rsidP="00513BC5">
      <w:pPr>
        <w:rPr>
          <w:rFonts w:ascii="Arial" w:hAnsi="Arial" w:cs="Arial"/>
          <w:sz w:val="20"/>
          <w:szCs w:val="20"/>
        </w:rPr>
      </w:pPr>
      <w:r>
        <w:rPr>
          <w:rFonts w:ascii="Arial" w:hAnsi="Arial" w:cs="Arial"/>
          <w:sz w:val="20"/>
          <w:szCs w:val="20"/>
        </w:rPr>
        <w:t xml:space="preserve">An exciting opportunity exists for the licencing of land at the fast-developing Tumut Aerodrome. </w:t>
      </w:r>
      <w:r w:rsidR="005428D8">
        <w:rPr>
          <w:rFonts w:ascii="Arial" w:hAnsi="Arial" w:cs="Arial"/>
          <w:sz w:val="20"/>
          <w:szCs w:val="20"/>
        </w:rPr>
        <w:t xml:space="preserve">The subject </w:t>
      </w:r>
      <w:r>
        <w:rPr>
          <w:rFonts w:ascii="Arial" w:hAnsi="Arial" w:cs="Arial"/>
          <w:sz w:val="20"/>
          <w:szCs w:val="20"/>
        </w:rPr>
        <w:t>land</w:t>
      </w:r>
      <w:r w:rsidR="005428D8">
        <w:rPr>
          <w:rFonts w:ascii="Arial" w:hAnsi="Arial" w:cs="Arial"/>
          <w:sz w:val="20"/>
          <w:szCs w:val="20"/>
        </w:rPr>
        <w:t xml:space="preserve"> </w:t>
      </w:r>
      <w:r w:rsidR="007371AB">
        <w:rPr>
          <w:rFonts w:ascii="Arial" w:hAnsi="Arial" w:cs="Arial"/>
          <w:sz w:val="20"/>
          <w:szCs w:val="20"/>
        </w:rPr>
        <w:t>has been designated as a hangar area</w:t>
      </w:r>
      <w:r>
        <w:rPr>
          <w:rFonts w:ascii="Arial" w:hAnsi="Arial" w:cs="Arial"/>
          <w:sz w:val="20"/>
          <w:szCs w:val="20"/>
        </w:rPr>
        <w:t xml:space="preserve"> for licence</w:t>
      </w:r>
      <w:r w:rsidR="007371AB">
        <w:rPr>
          <w:rFonts w:ascii="Arial" w:hAnsi="Arial" w:cs="Arial"/>
          <w:sz w:val="20"/>
          <w:szCs w:val="20"/>
        </w:rPr>
        <w:t xml:space="preserve"> and is currently vacant.</w:t>
      </w:r>
      <w:r w:rsidR="005428D8" w:rsidRPr="00513BC5">
        <w:rPr>
          <w:rFonts w:ascii="Arial" w:hAnsi="Arial" w:cs="Arial"/>
          <w:sz w:val="20"/>
          <w:szCs w:val="20"/>
        </w:rPr>
        <w:t xml:space="preserve"> Expressions of Interest for </w:t>
      </w:r>
      <w:r>
        <w:rPr>
          <w:rFonts w:ascii="Arial" w:hAnsi="Arial" w:cs="Arial"/>
          <w:sz w:val="20"/>
          <w:szCs w:val="20"/>
        </w:rPr>
        <w:t>licence of the land</w:t>
      </w:r>
      <w:r w:rsidR="005428D8" w:rsidRPr="00513BC5">
        <w:rPr>
          <w:rFonts w:ascii="Arial" w:hAnsi="Arial" w:cs="Arial"/>
          <w:sz w:val="20"/>
          <w:szCs w:val="20"/>
        </w:rPr>
        <w:t xml:space="preserve"> are invited to enable the land to be better utilised</w:t>
      </w:r>
      <w:r w:rsidR="005428D8">
        <w:rPr>
          <w:rFonts w:ascii="Arial" w:hAnsi="Arial" w:cs="Arial"/>
          <w:sz w:val="20"/>
          <w:szCs w:val="20"/>
        </w:rPr>
        <w:t xml:space="preserve"> and maintained</w:t>
      </w:r>
      <w:r w:rsidR="005428D8" w:rsidRPr="00513BC5">
        <w:rPr>
          <w:rFonts w:ascii="Arial" w:hAnsi="Arial" w:cs="Arial"/>
          <w:sz w:val="20"/>
          <w:szCs w:val="20"/>
        </w:rPr>
        <w:t>.</w:t>
      </w:r>
    </w:p>
    <w:p w:rsidR="00EC4CB6" w:rsidRDefault="005428D8" w:rsidP="00CC366C">
      <w:pPr>
        <w:rPr>
          <w:rFonts w:ascii="Arial" w:hAnsi="Arial" w:cs="Arial"/>
          <w:sz w:val="20"/>
          <w:szCs w:val="20"/>
        </w:rPr>
      </w:pPr>
      <w:r>
        <w:rPr>
          <w:rFonts w:ascii="Arial" w:hAnsi="Arial" w:cs="Arial"/>
          <w:sz w:val="20"/>
          <w:szCs w:val="20"/>
        </w:rPr>
        <w:t xml:space="preserve">The total area is </w:t>
      </w:r>
      <w:r w:rsidR="007371AB">
        <w:rPr>
          <w:rFonts w:ascii="Arial" w:hAnsi="Arial" w:cs="Arial"/>
          <w:sz w:val="20"/>
          <w:szCs w:val="20"/>
        </w:rPr>
        <w:t>approximately 374</w:t>
      </w:r>
      <w:r>
        <w:rPr>
          <w:rFonts w:ascii="Arial" w:hAnsi="Arial" w:cs="Arial"/>
          <w:sz w:val="20"/>
          <w:szCs w:val="20"/>
        </w:rPr>
        <w:t>m</w:t>
      </w:r>
      <w:r w:rsidRPr="005428D8">
        <w:rPr>
          <w:rFonts w:ascii="Arial" w:hAnsi="Arial" w:cs="Arial"/>
          <w:sz w:val="20"/>
          <w:szCs w:val="20"/>
          <w:vertAlign w:val="superscript"/>
        </w:rPr>
        <w:t>2</w:t>
      </w:r>
      <w:r>
        <w:rPr>
          <w:rFonts w:ascii="Arial" w:hAnsi="Arial" w:cs="Arial"/>
          <w:sz w:val="20"/>
          <w:szCs w:val="20"/>
        </w:rPr>
        <w:t xml:space="preserve"> and is </w:t>
      </w:r>
      <w:r w:rsidR="007371AB">
        <w:rPr>
          <w:rFonts w:ascii="Arial" w:hAnsi="Arial" w:cs="Arial"/>
          <w:sz w:val="20"/>
          <w:szCs w:val="20"/>
        </w:rPr>
        <w:t>available for aviation related activities. T</w:t>
      </w:r>
      <w:r>
        <w:rPr>
          <w:rFonts w:ascii="Arial" w:hAnsi="Arial" w:cs="Arial"/>
          <w:sz w:val="20"/>
          <w:szCs w:val="20"/>
        </w:rPr>
        <w:t xml:space="preserve">here are strict controls as to what the land can be utilised for to ensure safety at the </w:t>
      </w:r>
      <w:r w:rsidR="007371AB">
        <w:rPr>
          <w:rFonts w:ascii="Arial" w:hAnsi="Arial" w:cs="Arial"/>
          <w:sz w:val="20"/>
          <w:szCs w:val="20"/>
        </w:rPr>
        <w:t>aerodrome</w:t>
      </w:r>
      <w:r>
        <w:rPr>
          <w:rFonts w:ascii="Arial" w:hAnsi="Arial" w:cs="Arial"/>
          <w:sz w:val="20"/>
          <w:szCs w:val="20"/>
        </w:rPr>
        <w:t xml:space="preserve">. </w:t>
      </w:r>
      <w:r w:rsidR="007371AB" w:rsidRPr="008879F3">
        <w:rPr>
          <w:rFonts w:ascii="Arial" w:hAnsi="Arial" w:cs="Arial"/>
          <w:sz w:val="20"/>
          <w:szCs w:val="20"/>
        </w:rPr>
        <w:t>Council is open to proposals in the Expression of Interest process for the management of this land with consideration of the aerodrome activities. All proposals will be evaluated based on their harmony with the existing aircraft activities at the site, the Tumut Aerodrome Masterplan</w:t>
      </w:r>
      <w:r w:rsidR="00EA5C1F">
        <w:rPr>
          <w:rFonts w:ascii="Arial" w:hAnsi="Arial" w:cs="Arial"/>
          <w:sz w:val="20"/>
          <w:szCs w:val="20"/>
        </w:rPr>
        <w:t xml:space="preserve"> and strategic planning</w:t>
      </w:r>
      <w:r w:rsidR="007371AB" w:rsidRPr="008879F3">
        <w:rPr>
          <w:rFonts w:ascii="Arial" w:hAnsi="Arial" w:cs="Arial"/>
          <w:sz w:val="20"/>
          <w:szCs w:val="20"/>
        </w:rPr>
        <w:t>, and land zoning.</w:t>
      </w:r>
    </w:p>
    <w:p w:rsidR="00657B01" w:rsidRDefault="00657B01" w:rsidP="00657B01">
      <w:pPr>
        <w:pStyle w:val="Default"/>
        <w:rPr>
          <w:b/>
          <w:bCs/>
          <w:sz w:val="20"/>
          <w:szCs w:val="20"/>
        </w:rPr>
      </w:pPr>
      <w:r>
        <w:rPr>
          <w:b/>
          <w:bCs/>
          <w:sz w:val="20"/>
          <w:szCs w:val="20"/>
        </w:rPr>
        <w:t xml:space="preserve">Description of Property </w:t>
      </w:r>
    </w:p>
    <w:p w:rsidR="00B56DAA" w:rsidRDefault="00B56DAA" w:rsidP="00657B01">
      <w:pPr>
        <w:pStyle w:val="Default"/>
        <w:rPr>
          <w:sz w:val="20"/>
          <w:szCs w:val="20"/>
        </w:rPr>
      </w:pPr>
    </w:p>
    <w:p w:rsidR="00EA5C1F" w:rsidRDefault="00CC366C" w:rsidP="00657B01">
      <w:pPr>
        <w:pStyle w:val="Default"/>
        <w:rPr>
          <w:sz w:val="20"/>
          <w:szCs w:val="20"/>
        </w:rPr>
      </w:pPr>
      <w:r>
        <w:rPr>
          <w:sz w:val="20"/>
          <w:szCs w:val="20"/>
        </w:rPr>
        <w:t>L</w:t>
      </w:r>
      <w:r w:rsidR="00657B01">
        <w:rPr>
          <w:sz w:val="20"/>
          <w:szCs w:val="20"/>
        </w:rPr>
        <w:t xml:space="preserve">ocated </w:t>
      </w:r>
      <w:r>
        <w:rPr>
          <w:sz w:val="20"/>
          <w:szCs w:val="20"/>
        </w:rPr>
        <w:t xml:space="preserve">on </w:t>
      </w:r>
      <w:r w:rsidR="008879F3">
        <w:rPr>
          <w:sz w:val="20"/>
          <w:szCs w:val="20"/>
        </w:rPr>
        <w:t>Wee Jasper</w:t>
      </w:r>
      <w:r>
        <w:rPr>
          <w:sz w:val="20"/>
          <w:szCs w:val="20"/>
        </w:rPr>
        <w:t xml:space="preserve"> Road near the junction with </w:t>
      </w:r>
      <w:r w:rsidR="008879F3">
        <w:rPr>
          <w:sz w:val="20"/>
          <w:szCs w:val="20"/>
        </w:rPr>
        <w:t>Brungle</w:t>
      </w:r>
      <w:r w:rsidR="00CB4EED">
        <w:rPr>
          <w:sz w:val="20"/>
          <w:szCs w:val="20"/>
        </w:rPr>
        <w:t xml:space="preserve"> </w:t>
      </w:r>
      <w:r>
        <w:rPr>
          <w:sz w:val="20"/>
          <w:szCs w:val="20"/>
        </w:rPr>
        <w:t>Road</w:t>
      </w:r>
      <w:r w:rsidR="00657B01">
        <w:rPr>
          <w:sz w:val="20"/>
          <w:szCs w:val="20"/>
        </w:rPr>
        <w:t>,</w:t>
      </w:r>
      <w:r w:rsidR="008E014C">
        <w:rPr>
          <w:sz w:val="20"/>
          <w:szCs w:val="20"/>
        </w:rPr>
        <w:t xml:space="preserve"> Tumut Aerodrome is the largest aerodrome in the surrounding area and is also a popular fuelling point for </w:t>
      </w:r>
      <w:r w:rsidR="00EA5C1F">
        <w:rPr>
          <w:sz w:val="20"/>
          <w:szCs w:val="20"/>
        </w:rPr>
        <w:t xml:space="preserve">travelling </w:t>
      </w:r>
      <w:r w:rsidR="008E014C">
        <w:rPr>
          <w:sz w:val="20"/>
          <w:szCs w:val="20"/>
        </w:rPr>
        <w:t>aircraft.</w:t>
      </w:r>
      <w:r w:rsidR="00657B01">
        <w:rPr>
          <w:sz w:val="20"/>
          <w:szCs w:val="20"/>
        </w:rPr>
        <w:t xml:space="preserve"> </w:t>
      </w:r>
    </w:p>
    <w:p w:rsidR="00657B01" w:rsidRDefault="008E014C" w:rsidP="00657B01">
      <w:pPr>
        <w:pStyle w:val="Default"/>
        <w:rPr>
          <w:sz w:val="20"/>
          <w:szCs w:val="20"/>
        </w:rPr>
      </w:pPr>
      <w:r>
        <w:rPr>
          <w:sz w:val="20"/>
          <w:szCs w:val="20"/>
        </w:rPr>
        <w:t>T</w:t>
      </w:r>
      <w:r w:rsidR="00657B01">
        <w:rPr>
          <w:sz w:val="20"/>
          <w:szCs w:val="20"/>
        </w:rPr>
        <w:t xml:space="preserve">he </w:t>
      </w:r>
      <w:r>
        <w:rPr>
          <w:sz w:val="20"/>
          <w:szCs w:val="20"/>
        </w:rPr>
        <w:t>subject site</w:t>
      </w:r>
      <w:r w:rsidR="00D34619">
        <w:rPr>
          <w:sz w:val="20"/>
          <w:szCs w:val="20"/>
        </w:rPr>
        <w:t xml:space="preserve"> designated ‘Lot 8’ and</w:t>
      </w:r>
      <w:r>
        <w:rPr>
          <w:sz w:val="20"/>
          <w:szCs w:val="20"/>
        </w:rPr>
        <w:t xml:space="preserve"> is located within the industrial / commercial zone of the aerodrome, being located close to the secondary access gate off Wee Jasper Road and </w:t>
      </w:r>
      <w:r w:rsidR="00BC14E4">
        <w:rPr>
          <w:sz w:val="20"/>
          <w:szCs w:val="20"/>
        </w:rPr>
        <w:t xml:space="preserve">near the RFS airbase. </w:t>
      </w:r>
      <w:r w:rsidR="00D34619">
        <w:rPr>
          <w:sz w:val="20"/>
          <w:szCs w:val="20"/>
        </w:rPr>
        <w:t>Lot 8</w:t>
      </w:r>
      <w:r w:rsidR="00BC14E4">
        <w:rPr>
          <w:sz w:val="20"/>
          <w:szCs w:val="20"/>
        </w:rPr>
        <w:t xml:space="preserve"> enjoys easy access from Wee Jasper Road and wide-open areas of grassed land airside. </w:t>
      </w:r>
      <w:r w:rsidR="00CC366C">
        <w:rPr>
          <w:sz w:val="20"/>
          <w:szCs w:val="20"/>
        </w:rPr>
        <w:t>T</w:t>
      </w:r>
      <w:r w:rsidR="00CB4EED">
        <w:rPr>
          <w:sz w:val="20"/>
          <w:szCs w:val="20"/>
        </w:rPr>
        <w:t xml:space="preserve">he land is subject to </w:t>
      </w:r>
      <w:r w:rsidR="00EA6945">
        <w:rPr>
          <w:sz w:val="20"/>
          <w:szCs w:val="20"/>
        </w:rPr>
        <w:t xml:space="preserve">restrictions, </w:t>
      </w:r>
      <w:r w:rsidR="00CB4EED">
        <w:rPr>
          <w:sz w:val="20"/>
          <w:szCs w:val="20"/>
        </w:rPr>
        <w:t>an</w:t>
      </w:r>
      <w:r w:rsidR="00EA6945">
        <w:rPr>
          <w:sz w:val="20"/>
          <w:szCs w:val="20"/>
        </w:rPr>
        <w:t>d development</w:t>
      </w:r>
      <w:r w:rsidR="00F07AE8">
        <w:rPr>
          <w:sz w:val="20"/>
          <w:szCs w:val="20"/>
        </w:rPr>
        <w:t>/erection</w:t>
      </w:r>
      <w:r w:rsidR="00EA6945">
        <w:rPr>
          <w:sz w:val="20"/>
          <w:szCs w:val="20"/>
        </w:rPr>
        <w:t xml:space="preserve"> of any structure </w:t>
      </w:r>
      <w:r w:rsidR="00BC14E4">
        <w:rPr>
          <w:sz w:val="20"/>
          <w:szCs w:val="20"/>
        </w:rPr>
        <w:t>will require Development Consent.</w:t>
      </w:r>
      <w:r w:rsidR="00F70583">
        <w:rPr>
          <w:sz w:val="20"/>
          <w:szCs w:val="20"/>
        </w:rPr>
        <w:t xml:space="preserve"> The licence period is normally twenty-five (25) years but alternative periods may be considered.</w:t>
      </w:r>
    </w:p>
    <w:p w:rsidR="00B56DAA" w:rsidRDefault="00B56DAA" w:rsidP="00657B01">
      <w:pPr>
        <w:pStyle w:val="Default"/>
        <w:rPr>
          <w:sz w:val="20"/>
          <w:szCs w:val="20"/>
        </w:rPr>
      </w:pPr>
    </w:p>
    <w:p w:rsidR="00085FC4" w:rsidRPr="004B18D4" w:rsidRDefault="00657B01" w:rsidP="00085FC4">
      <w:pPr>
        <w:rPr>
          <w:rFonts w:ascii="Arial" w:hAnsi="Arial" w:cs="Arial"/>
        </w:rPr>
      </w:pPr>
      <w:r w:rsidRPr="00085FC4">
        <w:rPr>
          <w:rFonts w:ascii="Arial" w:hAnsi="Arial" w:cs="Arial"/>
          <w:sz w:val="20"/>
          <w:szCs w:val="20"/>
        </w:rPr>
        <w:t xml:space="preserve">If you have any questions about the process please contact Council’s </w:t>
      </w:r>
      <w:r w:rsidR="00FA2B46">
        <w:rPr>
          <w:rFonts w:ascii="Arial" w:hAnsi="Arial" w:cs="Arial"/>
          <w:sz w:val="20"/>
          <w:szCs w:val="20"/>
        </w:rPr>
        <w:t xml:space="preserve">Survey &amp; Design Engineer </w:t>
      </w:r>
      <w:r w:rsidR="004D695C">
        <w:rPr>
          <w:rFonts w:ascii="Arial" w:hAnsi="Arial" w:cs="Arial"/>
          <w:sz w:val="20"/>
          <w:szCs w:val="20"/>
        </w:rPr>
        <w:t xml:space="preserve">Geoff Rotgans </w:t>
      </w:r>
      <w:r w:rsidR="00085FC4" w:rsidRPr="00085FC4">
        <w:rPr>
          <w:rFonts w:ascii="Arial" w:hAnsi="Arial" w:cs="Arial"/>
          <w:sz w:val="20"/>
          <w:szCs w:val="20"/>
        </w:rPr>
        <w:t>on 02 694</w:t>
      </w:r>
      <w:r w:rsidR="00FA2B46">
        <w:rPr>
          <w:rFonts w:ascii="Arial" w:hAnsi="Arial" w:cs="Arial"/>
          <w:sz w:val="20"/>
          <w:szCs w:val="20"/>
        </w:rPr>
        <w:t>1</w:t>
      </w:r>
      <w:r w:rsidR="00085FC4" w:rsidRPr="00085FC4">
        <w:rPr>
          <w:rFonts w:ascii="Arial" w:hAnsi="Arial" w:cs="Arial"/>
          <w:sz w:val="20"/>
          <w:szCs w:val="20"/>
        </w:rPr>
        <w:t xml:space="preserve"> </w:t>
      </w:r>
      <w:r w:rsidR="00FA2B46">
        <w:rPr>
          <w:rFonts w:ascii="Arial" w:hAnsi="Arial" w:cs="Arial"/>
          <w:sz w:val="20"/>
          <w:szCs w:val="20"/>
        </w:rPr>
        <w:t>2555.</w:t>
      </w:r>
      <w:bookmarkStart w:id="0" w:name="_GoBack"/>
      <w:bookmarkEnd w:id="0"/>
    </w:p>
    <w:p w:rsidR="00657B01" w:rsidRDefault="00657B01" w:rsidP="00657B01">
      <w:pPr>
        <w:pStyle w:val="Default"/>
        <w:rPr>
          <w:sz w:val="20"/>
          <w:szCs w:val="20"/>
        </w:rPr>
      </w:pPr>
      <w:r>
        <w:rPr>
          <w:sz w:val="20"/>
          <w:szCs w:val="20"/>
        </w:rPr>
        <w:t xml:space="preserve"> </w:t>
      </w:r>
    </w:p>
    <w:p w:rsidR="00657B01" w:rsidRDefault="00657B01" w:rsidP="00657B01">
      <w:pPr>
        <w:pStyle w:val="Default"/>
        <w:pageBreakBefore/>
        <w:rPr>
          <w:sz w:val="28"/>
          <w:szCs w:val="28"/>
        </w:rPr>
      </w:pPr>
      <w:r>
        <w:rPr>
          <w:b/>
          <w:bCs/>
          <w:sz w:val="28"/>
          <w:szCs w:val="28"/>
        </w:rPr>
        <w:lastRenderedPageBreak/>
        <w:t xml:space="preserve">EXPRESSION OF INTEREST FORM </w:t>
      </w:r>
    </w:p>
    <w:p w:rsidR="00657B01" w:rsidRDefault="00561B25" w:rsidP="00657B01">
      <w:pPr>
        <w:pStyle w:val="Default"/>
        <w:rPr>
          <w:sz w:val="20"/>
          <w:szCs w:val="20"/>
        </w:rPr>
      </w:pPr>
      <w:r w:rsidRPr="004A3E6C">
        <w:rPr>
          <w:sz w:val="20"/>
          <w:szCs w:val="20"/>
        </w:rPr>
        <w:t>Please submit your</w:t>
      </w:r>
      <w:r w:rsidR="00F6044C" w:rsidRPr="004A3E6C">
        <w:rPr>
          <w:sz w:val="20"/>
          <w:szCs w:val="20"/>
        </w:rPr>
        <w:t xml:space="preserve"> expression of interest by</w:t>
      </w:r>
      <w:r w:rsidRPr="004A3E6C">
        <w:rPr>
          <w:sz w:val="20"/>
          <w:szCs w:val="20"/>
        </w:rPr>
        <w:t xml:space="preserve"> email: </w:t>
      </w:r>
      <w:hyperlink r:id="rId6" w:history="1">
        <w:r w:rsidRPr="004A3E6C">
          <w:rPr>
            <w:rStyle w:val="Hyperlink"/>
            <w:sz w:val="20"/>
            <w:szCs w:val="20"/>
          </w:rPr>
          <w:t>info@svc.nsw.gov.au</w:t>
        </w:r>
      </w:hyperlink>
      <w:r w:rsidRPr="004A3E6C">
        <w:rPr>
          <w:sz w:val="20"/>
          <w:szCs w:val="20"/>
        </w:rPr>
        <w:t xml:space="preserve"> </w:t>
      </w:r>
      <w:r w:rsidR="00657B01" w:rsidRPr="004A3E6C">
        <w:rPr>
          <w:sz w:val="20"/>
          <w:szCs w:val="20"/>
        </w:rPr>
        <w:t xml:space="preserve">by 5pm on </w:t>
      </w:r>
      <w:r w:rsidR="00D34619">
        <w:rPr>
          <w:b/>
          <w:bCs/>
          <w:sz w:val="20"/>
          <w:szCs w:val="20"/>
        </w:rPr>
        <w:t>26 February</w:t>
      </w:r>
      <w:r w:rsidR="006B3265" w:rsidRPr="004A3E6C">
        <w:rPr>
          <w:b/>
          <w:bCs/>
          <w:sz w:val="20"/>
          <w:szCs w:val="20"/>
        </w:rPr>
        <w:t xml:space="preserve"> </w:t>
      </w:r>
      <w:r w:rsidR="00657B01" w:rsidRPr="004A3E6C">
        <w:rPr>
          <w:b/>
          <w:bCs/>
          <w:sz w:val="20"/>
          <w:szCs w:val="20"/>
        </w:rPr>
        <w:t>20</w:t>
      </w:r>
      <w:r w:rsidR="00D34619">
        <w:rPr>
          <w:b/>
          <w:bCs/>
          <w:sz w:val="20"/>
          <w:szCs w:val="20"/>
        </w:rPr>
        <w:t>2</w:t>
      </w:r>
      <w:r w:rsidR="00657B01" w:rsidRPr="004A3E6C">
        <w:rPr>
          <w:b/>
          <w:bCs/>
          <w:sz w:val="20"/>
          <w:szCs w:val="20"/>
        </w:rPr>
        <w:t>1</w:t>
      </w:r>
      <w:r w:rsidR="00657B01" w:rsidRPr="004A3E6C">
        <w:rPr>
          <w:sz w:val="20"/>
          <w:szCs w:val="20"/>
        </w:rPr>
        <w:t>.</w:t>
      </w:r>
      <w:r w:rsidR="00657B01">
        <w:rPr>
          <w:sz w:val="20"/>
          <w:szCs w:val="20"/>
        </w:rPr>
        <w:t xml:space="preserve"> </w:t>
      </w:r>
    </w:p>
    <w:p w:rsidR="006B3265" w:rsidRDefault="006B3265" w:rsidP="00657B01">
      <w:pPr>
        <w:pStyle w:val="Default"/>
        <w:rPr>
          <w:sz w:val="20"/>
          <w:szCs w:val="20"/>
        </w:rPr>
      </w:pPr>
    </w:p>
    <w:p w:rsidR="00657B01" w:rsidRPr="006B3265" w:rsidRDefault="00657B01" w:rsidP="006B3265">
      <w:pPr>
        <w:pStyle w:val="Default"/>
        <w:spacing w:line="360" w:lineRule="auto"/>
        <w:rPr>
          <w:b/>
          <w:sz w:val="20"/>
          <w:szCs w:val="20"/>
        </w:rPr>
      </w:pPr>
      <w:r w:rsidRPr="006B3265">
        <w:rPr>
          <w:b/>
          <w:sz w:val="20"/>
          <w:szCs w:val="20"/>
        </w:rPr>
        <w:t>Name: ____________________________________________________</w:t>
      </w:r>
      <w:r w:rsidR="006B3265" w:rsidRPr="006B3265">
        <w:rPr>
          <w:b/>
          <w:sz w:val="20"/>
          <w:szCs w:val="20"/>
        </w:rPr>
        <w:t>_____________________________</w:t>
      </w:r>
    </w:p>
    <w:p w:rsidR="00657B01" w:rsidRPr="006B3265" w:rsidRDefault="00657B01" w:rsidP="006B3265">
      <w:pPr>
        <w:pStyle w:val="Default"/>
        <w:spacing w:line="360" w:lineRule="auto"/>
        <w:rPr>
          <w:b/>
          <w:sz w:val="20"/>
          <w:szCs w:val="20"/>
        </w:rPr>
      </w:pPr>
      <w:r w:rsidRPr="006B3265">
        <w:rPr>
          <w:b/>
          <w:sz w:val="20"/>
          <w:szCs w:val="20"/>
        </w:rPr>
        <w:t xml:space="preserve">Address: _________________________________________________________________________________ </w:t>
      </w:r>
    </w:p>
    <w:p w:rsidR="00657B01" w:rsidRPr="006B3265" w:rsidRDefault="00657B01" w:rsidP="006B3265">
      <w:pPr>
        <w:pStyle w:val="Default"/>
        <w:spacing w:line="360" w:lineRule="auto"/>
        <w:rPr>
          <w:b/>
          <w:sz w:val="20"/>
          <w:szCs w:val="20"/>
        </w:rPr>
      </w:pPr>
      <w:r w:rsidRPr="006B3265">
        <w:rPr>
          <w:b/>
          <w:sz w:val="20"/>
          <w:szCs w:val="20"/>
        </w:rPr>
        <w:t>Telephone:</w:t>
      </w:r>
      <w:r w:rsidR="006B3265">
        <w:rPr>
          <w:b/>
          <w:sz w:val="20"/>
          <w:szCs w:val="20"/>
          <w:u w:val="single"/>
        </w:rPr>
        <w:t xml:space="preserve">  </w:t>
      </w:r>
      <w:r w:rsidR="006B3265" w:rsidRPr="006B3265">
        <w:rPr>
          <w:b/>
          <w:sz w:val="20"/>
          <w:szCs w:val="20"/>
        </w:rPr>
        <w:t xml:space="preserve">_____________________________________________ </w:t>
      </w:r>
      <w:r w:rsidR="006B3265" w:rsidRPr="006B3265">
        <w:rPr>
          <w:b/>
          <w:sz w:val="20"/>
          <w:szCs w:val="20"/>
          <w:u w:val="single"/>
        </w:rPr>
        <w:t xml:space="preserve">                                                                                                                                          </w:t>
      </w:r>
      <w:r w:rsidR="006B3265">
        <w:rPr>
          <w:b/>
          <w:sz w:val="20"/>
          <w:szCs w:val="20"/>
        </w:rPr>
        <w:t xml:space="preserve">         </w:t>
      </w:r>
      <w:r w:rsidRPr="006B3265">
        <w:rPr>
          <w:b/>
          <w:sz w:val="20"/>
          <w:szCs w:val="20"/>
        </w:rPr>
        <w:t xml:space="preserve"> </w:t>
      </w:r>
      <w:proofErr w:type="gramStart"/>
      <w:r w:rsidRPr="006B3265">
        <w:rPr>
          <w:b/>
          <w:sz w:val="20"/>
          <w:szCs w:val="20"/>
        </w:rPr>
        <w:t>Email:_</w:t>
      </w:r>
      <w:proofErr w:type="gramEnd"/>
      <w:r w:rsidRPr="006B3265">
        <w:rPr>
          <w:b/>
          <w:sz w:val="20"/>
          <w:szCs w:val="20"/>
        </w:rPr>
        <w:t xml:space="preserve">____________________________________________ </w:t>
      </w:r>
    </w:p>
    <w:p w:rsidR="00657B01" w:rsidRPr="006B3265" w:rsidRDefault="00657B01" w:rsidP="006B3265">
      <w:pPr>
        <w:pStyle w:val="Default"/>
        <w:spacing w:line="360" w:lineRule="auto"/>
        <w:rPr>
          <w:b/>
          <w:sz w:val="20"/>
          <w:szCs w:val="20"/>
        </w:rPr>
      </w:pPr>
      <w:r w:rsidRPr="006B3265">
        <w:rPr>
          <w:b/>
          <w:sz w:val="20"/>
          <w:szCs w:val="20"/>
        </w:rPr>
        <w:t xml:space="preserve">ABN: _____________________________ </w:t>
      </w:r>
    </w:p>
    <w:p w:rsidR="00657B01" w:rsidRDefault="00657B01" w:rsidP="00657B01">
      <w:pPr>
        <w:pStyle w:val="Default"/>
        <w:rPr>
          <w:sz w:val="20"/>
          <w:szCs w:val="20"/>
        </w:rPr>
      </w:pPr>
      <w:r>
        <w:rPr>
          <w:b/>
          <w:bCs/>
          <w:sz w:val="20"/>
          <w:szCs w:val="20"/>
        </w:rPr>
        <w:t xml:space="preserve">Interest in property </w:t>
      </w:r>
      <w:r>
        <w:rPr>
          <w:i/>
          <w:iCs/>
          <w:sz w:val="20"/>
          <w:szCs w:val="20"/>
        </w:rPr>
        <w:t xml:space="preserve">(Please tick appropriate box) </w:t>
      </w:r>
    </w:p>
    <w:p w:rsidR="00657B01" w:rsidRDefault="00F07AE8" w:rsidP="006B3265">
      <w:pPr>
        <w:pStyle w:val="Default"/>
        <w:numPr>
          <w:ilvl w:val="0"/>
          <w:numId w:val="1"/>
        </w:numPr>
        <w:rPr>
          <w:sz w:val="20"/>
          <w:szCs w:val="20"/>
        </w:rPr>
      </w:pPr>
      <w:r>
        <w:rPr>
          <w:sz w:val="20"/>
          <w:szCs w:val="20"/>
        </w:rPr>
        <w:t>L</w:t>
      </w:r>
      <w:r w:rsidR="00D34619">
        <w:rPr>
          <w:sz w:val="20"/>
          <w:szCs w:val="20"/>
        </w:rPr>
        <w:t>icence</w:t>
      </w:r>
      <w:r w:rsidR="000915D6">
        <w:rPr>
          <w:sz w:val="20"/>
          <w:szCs w:val="20"/>
        </w:rPr>
        <w:t xml:space="preserve"> of the land for private </w:t>
      </w:r>
      <w:r w:rsidR="00F70583">
        <w:rPr>
          <w:sz w:val="20"/>
          <w:szCs w:val="20"/>
        </w:rPr>
        <w:t xml:space="preserve">aviation related </w:t>
      </w:r>
      <w:r w:rsidR="000915D6">
        <w:rPr>
          <w:sz w:val="20"/>
          <w:szCs w:val="20"/>
        </w:rPr>
        <w:t xml:space="preserve">use only; </w:t>
      </w:r>
    </w:p>
    <w:p w:rsidR="00F70583" w:rsidRDefault="00F70583" w:rsidP="00F70583">
      <w:pPr>
        <w:pStyle w:val="Default"/>
        <w:numPr>
          <w:ilvl w:val="0"/>
          <w:numId w:val="1"/>
        </w:numPr>
        <w:rPr>
          <w:sz w:val="20"/>
          <w:szCs w:val="20"/>
        </w:rPr>
      </w:pPr>
      <w:r>
        <w:rPr>
          <w:sz w:val="20"/>
          <w:szCs w:val="20"/>
        </w:rPr>
        <w:t xml:space="preserve">Licence of the land for commercial aviation related use only; </w:t>
      </w:r>
    </w:p>
    <w:p w:rsidR="00B56DAA" w:rsidRDefault="00B56DAA" w:rsidP="006B3265">
      <w:pPr>
        <w:pStyle w:val="Default"/>
        <w:numPr>
          <w:ilvl w:val="0"/>
          <w:numId w:val="1"/>
        </w:numPr>
        <w:rPr>
          <w:sz w:val="20"/>
          <w:szCs w:val="20"/>
        </w:rPr>
      </w:pPr>
      <w:r>
        <w:rPr>
          <w:sz w:val="20"/>
          <w:szCs w:val="20"/>
        </w:rPr>
        <w:t xml:space="preserve">Other, please specify . . . . . . . . . . . . . . . . . . </w:t>
      </w:r>
      <w:proofErr w:type="gramStart"/>
      <w:r>
        <w:rPr>
          <w:sz w:val="20"/>
          <w:szCs w:val="20"/>
        </w:rPr>
        <w:t>. . . .</w:t>
      </w:r>
      <w:proofErr w:type="gramEnd"/>
      <w:r>
        <w:rPr>
          <w:sz w:val="20"/>
          <w:szCs w:val="20"/>
        </w:rPr>
        <w:t xml:space="preserve">  . . . . . . . . . .  . . .  .</w:t>
      </w:r>
    </w:p>
    <w:p w:rsidR="006B3265" w:rsidRDefault="006B3265" w:rsidP="006B3265">
      <w:pPr>
        <w:pStyle w:val="Default"/>
        <w:ind w:left="720"/>
        <w:rPr>
          <w:sz w:val="20"/>
          <w:szCs w:val="20"/>
        </w:rPr>
      </w:pPr>
    </w:p>
    <w:p w:rsidR="00657B01" w:rsidRDefault="00657B01" w:rsidP="00657B01">
      <w:pPr>
        <w:pStyle w:val="Default"/>
        <w:rPr>
          <w:sz w:val="20"/>
          <w:szCs w:val="20"/>
        </w:rPr>
      </w:pPr>
      <w:r>
        <w:rPr>
          <w:sz w:val="20"/>
          <w:szCs w:val="20"/>
        </w:rPr>
        <w:t xml:space="preserve">Applicant must answer (on separate cover) the following questions in detail to their relevant interest: </w:t>
      </w:r>
    </w:p>
    <w:p w:rsidR="006B3265" w:rsidRDefault="006B3265" w:rsidP="00657B01">
      <w:pPr>
        <w:pStyle w:val="Default"/>
        <w:rPr>
          <w:sz w:val="20"/>
          <w:szCs w:val="20"/>
        </w:rPr>
      </w:pPr>
    </w:p>
    <w:p w:rsidR="00657B01" w:rsidRDefault="00F07AE8" w:rsidP="00657B01">
      <w:pPr>
        <w:pStyle w:val="Default"/>
        <w:rPr>
          <w:sz w:val="20"/>
          <w:szCs w:val="20"/>
        </w:rPr>
      </w:pPr>
      <w:r>
        <w:rPr>
          <w:b/>
          <w:bCs/>
          <w:sz w:val="20"/>
          <w:szCs w:val="20"/>
        </w:rPr>
        <w:t>L</w:t>
      </w:r>
      <w:r w:rsidR="00D34619">
        <w:rPr>
          <w:b/>
          <w:bCs/>
          <w:sz w:val="20"/>
          <w:szCs w:val="20"/>
        </w:rPr>
        <w:t>icence</w:t>
      </w:r>
      <w:r w:rsidR="00657B01">
        <w:rPr>
          <w:b/>
          <w:bCs/>
          <w:sz w:val="20"/>
          <w:szCs w:val="20"/>
        </w:rPr>
        <w:t xml:space="preserve"> </w:t>
      </w:r>
      <w:r>
        <w:rPr>
          <w:b/>
          <w:bCs/>
          <w:sz w:val="20"/>
          <w:szCs w:val="20"/>
        </w:rPr>
        <w:t>of land</w:t>
      </w:r>
      <w:r w:rsidR="00657B01">
        <w:rPr>
          <w:b/>
          <w:bCs/>
          <w:sz w:val="20"/>
          <w:szCs w:val="20"/>
        </w:rPr>
        <w:t xml:space="preserve"> </w:t>
      </w:r>
      <w:r>
        <w:rPr>
          <w:b/>
          <w:bCs/>
          <w:sz w:val="20"/>
          <w:szCs w:val="20"/>
        </w:rPr>
        <w:t>within an Aircraft Landing Area</w:t>
      </w:r>
    </w:p>
    <w:p w:rsidR="00657B01" w:rsidRDefault="00657B01" w:rsidP="00657B01">
      <w:pPr>
        <w:pStyle w:val="Default"/>
        <w:spacing w:after="60"/>
        <w:rPr>
          <w:sz w:val="20"/>
          <w:szCs w:val="20"/>
        </w:rPr>
      </w:pPr>
      <w:r>
        <w:rPr>
          <w:sz w:val="20"/>
          <w:szCs w:val="20"/>
        </w:rPr>
        <w:t xml:space="preserve"> </w:t>
      </w:r>
      <w:r w:rsidR="00F07AE8">
        <w:rPr>
          <w:sz w:val="20"/>
          <w:szCs w:val="20"/>
        </w:rPr>
        <w:t>Experience/qualifications in the aviation sector</w:t>
      </w:r>
      <w:r>
        <w:rPr>
          <w:sz w:val="20"/>
          <w:szCs w:val="20"/>
        </w:rPr>
        <w:t xml:space="preserve"> </w:t>
      </w:r>
    </w:p>
    <w:p w:rsidR="00657B01" w:rsidRDefault="00657B01" w:rsidP="00657B01">
      <w:pPr>
        <w:pStyle w:val="Default"/>
        <w:spacing w:after="60"/>
        <w:rPr>
          <w:sz w:val="20"/>
          <w:szCs w:val="20"/>
        </w:rPr>
      </w:pPr>
      <w:r>
        <w:rPr>
          <w:sz w:val="20"/>
          <w:szCs w:val="20"/>
        </w:rPr>
        <w:t xml:space="preserve"> Details </w:t>
      </w:r>
      <w:r w:rsidR="000915D6">
        <w:rPr>
          <w:sz w:val="20"/>
          <w:szCs w:val="20"/>
        </w:rPr>
        <w:t xml:space="preserve">of future </w:t>
      </w:r>
      <w:r w:rsidR="000542E6">
        <w:rPr>
          <w:sz w:val="20"/>
          <w:szCs w:val="20"/>
        </w:rPr>
        <w:t>planned use</w:t>
      </w:r>
      <w:r w:rsidR="000915D6">
        <w:rPr>
          <w:sz w:val="20"/>
          <w:szCs w:val="20"/>
        </w:rPr>
        <w:t xml:space="preserve"> </w:t>
      </w:r>
      <w:r w:rsidR="000542E6">
        <w:rPr>
          <w:sz w:val="20"/>
          <w:szCs w:val="20"/>
        </w:rPr>
        <w:t>of</w:t>
      </w:r>
      <w:r w:rsidR="000915D6">
        <w:rPr>
          <w:sz w:val="20"/>
          <w:szCs w:val="20"/>
        </w:rPr>
        <w:t xml:space="preserve"> the land</w:t>
      </w:r>
      <w:r>
        <w:rPr>
          <w:sz w:val="20"/>
          <w:szCs w:val="20"/>
        </w:rPr>
        <w:t xml:space="preserve"> </w:t>
      </w:r>
    </w:p>
    <w:p w:rsidR="00657B01" w:rsidRDefault="00657B01" w:rsidP="00657B01">
      <w:pPr>
        <w:pStyle w:val="Default"/>
        <w:rPr>
          <w:sz w:val="20"/>
          <w:szCs w:val="20"/>
        </w:rPr>
      </w:pPr>
    </w:p>
    <w:p w:rsidR="00657B01" w:rsidRDefault="00657B01" w:rsidP="00657B01">
      <w:pPr>
        <w:pStyle w:val="Default"/>
        <w:rPr>
          <w:sz w:val="20"/>
          <w:szCs w:val="20"/>
        </w:rPr>
      </w:pPr>
    </w:p>
    <w:p w:rsidR="00657B01" w:rsidRDefault="00657B01" w:rsidP="00657B01">
      <w:pPr>
        <w:pStyle w:val="Default"/>
        <w:rPr>
          <w:sz w:val="20"/>
          <w:szCs w:val="20"/>
        </w:rPr>
      </w:pPr>
      <w:r>
        <w:rPr>
          <w:sz w:val="20"/>
          <w:szCs w:val="20"/>
        </w:rPr>
        <w:t xml:space="preserve">Signature: _______________________________________________ </w:t>
      </w:r>
    </w:p>
    <w:p w:rsidR="00B56DAA" w:rsidRDefault="00B56DAA" w:rsidP="00657B01">
      <w:pPr>
        <w:pStyle w:val="Default"/>
        <w:rPr>
          <w:sz w:val="20"/>
          <w:szCs w:val="20"/>
        </w:rPr>
      </w:pPr>
    </w:p>
    <w:p w:rsidR="00B56DAA" w:rsidRDefault="00657B01" w:rsidP="00657B01">
      <w:pPr>
        <w:pStyle w:val="Default"/>
        <w:rPr>
          <w:b/>
          <w:bCs/>
          <w:sz w:val="20"/>
          <w:szCs w:val="20"/>
        </w:rPr>
      </w:pPr>
      <w:r>
        <w:rPr>
          <w:b/>
          <w:bCs/>
          <w:sz w:val="20"/>
          <w:szCs w:val="20"/>
        </w:rPr>
        <w:t xml:space="preserve">_________________________________________________________________________________ </w:t>
      </w:r>
    </w:p>
    <w:p w:rsidR="00B56DAA" w:rsidRDefault="00B56DAA" w:rsidP="00657B01">
      <w:pPr>
        <w:pStyle w:val="Default"/>
        <w:rPr>
          <w:b/>
          <w:bCs/>
          <w:sz w:val="20"/>
          <w:szCs w:val="20"/>
        </w:rPr>
      </w:pPr>
    </w:p>
    <w:p w:rsidR="00657B01" w:rsidRDefault="00657B01" w:rsidP="00657B01">
      <w:pPr>
        <w:pStyle w:val="Default"/>
        <w:rPr>
          <w:sz w:val="20"/>
          <w:szCs w:val="20"/>
        </w:rPr>
      </w:pPr>
      <w:r>
        <w:rPr>
          <w:i/>
          <w:iCs/>
          <w:sz w:val="20"/>
          <w:szCs w:val="20"/>
        </w:rPr>
        <w:t xml:space="preserve">Council reserves the right to accept or reject any expressions of interest at its discretion, and to discuss any matter and to deal with any parties submitting an expression of interest at any time before or after the closing date. This is an expression of interest only, after considering the submissions Council will either: </w:t>
      </w:r>
    </w:p>
    <w:p w:rsidR="00657B01" w:rsidRDefault="00657B01" w:rsidP="00657B01">
      <w:pPr>
        <w:pStyle w:val="Default"/>
        <w:spacing w:after="49"/>
        <w:rPr>
          <w:sz w:val="20"/>
          <w:szCs w:val="20"/>
        </w:rPr>
      </w:pPr>
      <w:r>
        <w:rPr>
          <w:i/>
          <w:iCs/>
          <w:sz w:val="20"/>
          <w:szCs w:val="20"/>
        </w:rPr>
        <w:t xml:space="preserve">a) Accept the expression of interest that, having regard to all the circumstances, appears to it to be the most advantageous, or </w:t>
      </w:r>
    </w:p>
    <w:p w:rsidR="00657B01" w:rsidRDefault="00657B01" w:rsidP="00657B01">
      <w:pPr>
        <w:pStyle w:val="Default"/>
        <w:rPr>
          <w:sz w:val="20"/>
          <w:szCs w:val="20"/>
        </w:rPr>
      </w:pPr>
      <w:r>
        <w:rPr>
          <w:i/>
          <w:iCs/>
          <w:sz w:val="20"/>
          <w:szCs w:val="20"/>
        </w:rPr>
        <w:t xml:space="preserve">b) Decline any of the expressions of interest. </w:t>
      </w:r>
    </w:p>
    <w:p w:rsidR="00657B01" w:rsidRDefault="00657B01" w:rsidP="00657B01">
      <w:pPr>
        <w:jc w:val="center"/>
      </w:pPr>
    </w:p>
    <w:sectPr w:rsidR="00657B01" w:rsidSect="000C6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8171E"/>
    <w:multiLevelType w:val="hybridMultilevel"/>
    <w:tmpl w:val="31087620"/>
    <w:lvl w:ilvl="0" w:tplc="39A61E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B01"/>
    <w:rsid w:val="000542E6"/>
    <w:rsid w:val="00085FC4"/>
    <w:rsid w:val="000915D6"/>
    <w:rsid w:val="000C6518"/>
    <w:rsid w:val="00175021"/>
    <w:rsid w:val="00492793"/>
    <w:rsid w:val="004A3E6C"/>
    <w:rsid w:val="004C6AD1"/>
    <w:rsid w:val="004D31AA"/>
    <w:rsid w:val="004D695C"/>
    <w:rsid w:val="00513BC5"/>
    <w:rsid w:val="005428D8"/>
    <w:rsid w:val="00561B25"/>
    <w:rsid w:val="005802CD"/>
    <w:rsid w:val="00657B01"/>
    <w:rsid w:val="006B3265"/>
    <w:rsid w:val="007371AB"/>
    <w:rsid w:val="008732D3"/>
    <w:rsid w:val="008879F3"/>
    <w:rsid w:val="008E014C"/>
    <w:rsid w:val="008F797A"/>
    <w:rsid w:val="009A1349"/>
    <w:rsid w:val="00B37AFB"/>
    <w:rsid w:val="00B56DAA"/>
    <w:rsid w:val="00BC14E4"/>
    <w:rsid w:val="00C147DD"/>
    <w:rsid w:val="00CB4EED"/>
    <w:rsid w:val="00CC366C"/>
    <w:rsid w:val="00D025CE"/>
    <w:rsid w:val="00D34619"/>
    <w:rsid w:val="00D97622"/>
    <w:rsid w:val="00DE2D57"/>
    <w:rsid w:val="00EA5C1F"/>
    <w:rsid w:val="00EA6945"/>
    <w:rsid w:val="00EC4CB6"/>
    <w:rsid w:val="00F07AE8"/>
    <w:rsid w:val="00F6044C"/>
    <w:rsid w:val="00F70583"/>
    <w:rsid w:val="00FA2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64D8"/>
  <w15:docId w15:val="{92AD930F-5922-45BE-B6BF-B6887FB4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B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CE"/>
    <w:rPr>
      <w:rFonts w:ascii="Tahoma" w:hAnsi="Tahoma" w:cs="Tahoma"/>
      <w:sz w:val="16"/>
      <w:szCs w:val="16"/>
    </w:rPr>
  </w:style>
  <w:style w:type="character" w:styleId="Hyperlink">
    <w:name w:val="Hyperlink"/>
    <w:basedOn w:val="DefaultParagraphFont"/>
    <w:uiPriority w:val="99"/>
    <w:unhideWhenUsed/>
    <w:rsid w:val="00085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vc.nsw.gov.a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Josephine</dc:creator>
  <cp:lastModifiedBy>Rotgans, Geoffrey</cp:lastModifiedBy>
  <cp:revision>9</cp:revision>
  <dcterms:created xsi:type="dcterms:W3CDTF">2019-06-07T06:26:00Z</dcterms:created>
  <dcterms:modified xsi:type="dcterms:W3CDTF">2021-01-13T02:22:00Z</dcterms:modified>
</cp:coreProperties>
</file>