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49" w:rsidRDefault="00657B01" w:rsidP="00657B01">
      <w:pPr>
        <w:jc w:val="center"/>
      </w:pPr>
      <w:r w:rsidRPr="00657B01">
        <w:rPr>
          <w:noProof/>
          <w:lang w:eastAsia="en-AU"/>
        </w:rPr>
        <w:drawing>
          <wp:inline distT="0" distB="0" distL="0" distR="0">
            <wp:extent cx="3768158" cy="18748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7399" cy="1879468"/>
                    </a:xfrm>
                    <a:prstGeom prst="rect">
                      <a:avLst/>
                    </a:prstGeom>
                    <a:noFill/>
                    <a:ln>
                      <a:noFill/>
                    </a:ln>
                  </pic:spPr>
                </pic:pic>
              </a:graphicData>
            </a:graphic>
          </wp:inline>
        </w:drawing>
      </w:r>
    </w:p>
    <w:p w:rsidR="00657B01" w:rsidRDefault="00657B01" w:rsidP="00657B01">
      <w:pPr>
        <w:pStyle w:val="Default"/>
      </w:pPr>
    </w:p>
    <w:p w:rsidR="00657B01" w:rsidRDefault="00657B01" w:rsidP="00657B01">
      <w:pPr>
        <w:pStyle w:val="Default"/>
        <w:jc w:val="center"/>
        <w:rPr>
          <w:b/>
          <w:bCs/>
          <w:sz w:val="32"/>
          <w:szCs w:val="32"/>
        </w:rPr>
      </w:pPr>
      <w:r>
        <w:rPr>
          <w:b/>
          <w:bCs/>
          <w:sz w:val="32"/>
          <w:szCs w:val="32"/>
        </w:rPr>
        <w:t>EXPRESSIONS OF INTEREST</w:t>
      </w:r>
    </w:p>
    <w:p w:rsidR="00657B01" w:rsidRDefault="00657B01" w:rsidP="00657B01">
      <w:pPr>
        <w:pStyle w:val="Default"/>
        <w:jc w:val="center"/>
        <w:rPr>
          <w:sz w:val="32"/>
          <w:szCs w:val="32"/>
        </w:rPr>
      </w:pPr>
    </w:p>
    <w:p w:rsidR="00513BC5" w:rsidRPr="00513BC5" w:rsidRDefault="00657B01" w:rsidP="00513BC5">
      <w:pPr>
        <w:shd w:val="clear" w:color="auto" w:fill="FFFFFF"/>
        <w:spacing w:after="300" w:line="240" w:lineRule="auto"/>
        <w:jc w:val="center"/>
        <w:outlineLvl w:val="0"/>
        <w:rPr>
          <w:rFonts w:ascii="Arial" w:eastAsia="Times New Roman" w:hAnsi="Arial" w:cs="Arial"/>
          <w:color w:val="1E1E1E"/>
          <w:szCs w:val="20"/>
          <w:lang w:eastAsia="en-AU"/>
        </w:rPr>
      </w:pPr>
      <w:r w:rsidRPr="00513BC5">
        <w:rPr>
          <w:rFonts w:ascii="Arial" w:hAnsi="Arial" w:cs="Arial"/>
          <w:szCs w:val="20"/>
        </w:rPr>
        <w:t xml:space="preserve">Council is pleased to invite Expressions of Interest for the </w:t>
      </w:r>
      <w:r w:rsidR="004C6AD1">
        <w:rPr>
          <w:rFonts w:ascii="Arial" w:hAnsi="Arial" w:cs="Arial"/>
          <w:szCs w:val="20"/>
        </w:rPr>
        <w:t>lease</w:t>
      </w:r>
      <w:r w:rsidRPr="00513BC5">
        <w:rPr>
          <w:rFonts w:ascii="Arial" w:hAnsi="Arial" w:cs="Arial"/>
          <w:szCs w:val="20"/>
        </w:rPr>
        <w:t xml:space="preserve"> of </w:t>
      </w:r>
      <w:r w:rsidR="004C6AD1">
        <w:rPr>
          <w:rFonts w:ascii="Arial" w:hAnsi="Arial" w:cs="Arial"/>
          <w:szCs w:val="20"/>
        </w:rPr>
        <w:t xml:space="preserve">land bordering the Tumbarumba Airstrip </w:t>
      </w:r>
      <w:r w:rsidR="00513BC5" w:rsidRPr="00513BC5">
        <w:rPr>
          <w:rFonts w:ascii="Arial" w:hAnsi="Arial" w:cs="Arial"/>
          <w:szCs w:val="20"/>
        </w:rPr>
        <w:t xml:space="preserve">on </w:t>
      </w:r>
      <w:proofErr w:type="spellStart"/>
      <w:r w:rsidR="004C6AD1">
        <w:rPr>
          <w:rFonts w:ascii="Arial" w:hAnsi="Arial" w:cs="Arial"/>
          <w:szCs w:val="20"/>
        </w:rPr>
        <w:t>Munderoo</w:t>
      </w:r>
      <w:proofErr w:type="spellEnd"/>
      <w:r w:rsidR="004C6AD1">
        <w:rPr>
          <w:rFonts w:ascii="Arial" w:hAnsi="Arial" w:cs="Arial"/>
          <w:szCs w:val="20"/>
        </w:rPr>
        <w:t xml:space="preserve"> Road</w:t>
      </w:r>
      <w:r w:rsidR="00513BC5" w:rsidRPr="00513BC5">
        <w:rPr>
          <w:rFonts w:ascii="Arial" w:hAnsi="Arial" w:cs="Arial"/>
          <w:szCs w:val="20"/>
        </w:rPr>
        <w:t xml:space="preserve">, </w:t>
      </w:r>
      <w:r w:rsidR="004C6AD1">
        <w:rPr>
          <w:rFonts w:ascii="Arial" w:hAnsi="Arial" w:cs="Arial"/>
          <w:szCs w:val="20"/>
        </w:rPr>
        <w:t>Glenroy</w:t>
      </w:r>
      <w:r w:rsidR="00513BC5" w:rsidRPr="00513BC5">
        <w:rPr>
          <w:rFonts w:ascii="Arial" w:hAnsi="Arial" w:cs="Arial"/>
          <w:szCs w:val="20"/>
        </w:rPr>
        <w:t>.</w:t>
      </w:r>
    </w:p>
    <w:p w:rsidR="005428D8" w:rsidRDefault="005428D8" w:rsidP="00513BC5">
      <w:pPr>
        <w:rPr>
          <w:rFonts w:ascii="Arial" w:hAnsi="Arial" w:cs="Arial"/>
          <w:sz w:val="20"/>
          <w:szCs w:val="20"/>
        </w:rPr>
      </w:pPr>
      <w:r>
        <w:rPr>
          <w:rFonts w:ascii="Arial" w:hAnsi="Arial" w:cs="Arial"/>
          <w:sz w:val="20"/>
          <w:szCs w:val="20"/>
        </w:rPr>
        <w:t>The subject area is s</w:t>
      </w:r>
      <w:r w:rsidRPr="00513BC5">
        <w:rPr>
          <w:rFonts w:ascii="Arial" w:hAnsi="Arial" w:cs="Arial"/>
          <w:sz w:val="20"/>
          <w:szCs w:val="20"/>
        </w:rPr>
        <w:t xml:space="preserve">urplus to the strategic and operational needs of Council and as such, Expressions of Interest for </w:t>
      </w:r>
      <w:r>
        <w:rPr>
          <w:rFonts w:ascii="Arial" w:hAnsi="Arial" w:cs="Arial"/>
          <w:sz w:val="20"/>
          <w:szCs w:val="20"/>
        </w:rPr>
        <w:t>lease</w:t>
      </w:r>
      <w:r w:rsidRPr="00513BC5">
        <w:rPr>
          <w:rFonts w:ascii="Arial" w:hAnsi="Arial" w:cs="Arial"/>
          <w:sz w:val="20"/>
          <w:szCs w:val="20"/>
        </w:rPr>
        <w:t xml:space="preserve"> are invited to enable the land to be better utilised</w:t>
      </w:r>
      <w:r>
        <w:rPr>
          <w:rFonts w:ascii="Arial" w:hAnsi="Arial" w:cs="Arial"/>
          <w:sz w:val="20"/>
          <w:szCs w:val="20"/>
        </w:rPr>
        <w:t xml:space="preserve"> and maintained</w:t>
      </w:r>
      <w:r w:rsidRPr="00513BC5">
        <w:rPr>
          <w:rFonts w:ascii="Arial" w:hAnsi="Arial" w:cs="Arial"/>
          <w:sz w:val="20"/>
          <w:szCs w:val="20"/>
        </w:rPr>
        <w:t>.</w:t>
      </w:r>
    </w:p>
    <w:p w:rsidR="00EC4CB6" w:rsidRDefault="005428D8" w:rsidP="00CC366C">
      <w:pPr>
        <w:rPr>
          <w:rFonts w:ascii="Arial" w:hAnsi="Arial" w:cs="Arial"/>
          <w:sz w:val="20"/>
          <w:szCs w:val="20"/>
        </w:rPr>
      </w:pPr>
      <w:r>
        <w:rPr>
          <w:rFonts w:ascii="Arial" w:hAnsi="Arial" w:cs="Arial"/>
          <w:sz w:val="20"/>
          <w:szCs w:val="20"/>
        </w:rPr>
        <w:t>The total area is slightly less than 50,000m</w:t>
      </w:r>
      <w:r w:rsidRPr="005428D8">
        <w:rPr>
          <w:rFonts w:ascii="Arial" w:hAnsi="Arial" w:cs="Arial"/>
          <w:sz w:val="20"/>
          <w:szCs w:val="20"/>
          <w:vertAlign w:val="superscript"/>
        </w:rPr>
        <w:t>2</w:t>
      </w:r>
      <w:r>
        <w:rPr>
          <w:rFonts w:ascii="Arial" w:hAnsi="Arial" w:cs="Arial"/>
          <w:sz w:val="20"/>
          <w:szCs w:val="20"/>
        </w:rPr>
        <w:t xml:space="preserve"> and is currently under-utilised. Due to the proximity to the Tumbarumba Airstrip, there are strict controls as to what the land can be utilised for to ensure safety at the airstrip. </w:t>
      </w:r>
      <w:r w:rsidR="00492793" w:rsidRPr="00492793">
        <w:rPr>
          <w:rFonts w:ascii="Arial" w:hAnsi="Arial" w:cs="Arial"/>
          <w:sz w:val="20"/>
          <w:szCs w:val="20"/>
        </w:rPr>
        <w:t xml:space="preserve">Council is </w:t>
      </w:r>
      <w:r w:rsidR="008F797A">
        <w:rPr>
          <w:rFonts w:ascii="Arial" w:hAnsi="Arial" w:cs="Arial"/>
          <w:sz w:val="20"/>
          <w:szCs w:val="20"/>
        </w:rPr>
        <w:t>open to</w:t>
      </w:r>
      <w:r w:rsidR="00492793" w:rsidRPr="00492793">
        <w:rPr>
          <w:rFonts w:ascii="Arial" w:hAnsi="Arial" w:cs="Arial"/>
          <w:sz w:val="20"/>
          <w:szCs w:val="20"/>
        </w:rPr>
        <w:t xml:space="preserve"> proposals </w:t>
      </w:r>
      <w:r w:rsidR="00EC4CB6">
        <w:rPr>
          <w:rFonts w:ascii="Arial" w:hAnsi="Arial" w:cs="Arial"/>
          <w:sz w:val="20"/>
          <w:szCs w:val="20"/>
        </w:rPr>
        <w:t xml:space="preserve">in the Expression of Interest process </w:t>
      </w:r>
      <w:r w:rsidR="00492793" w:rsidRPr="00492793">
        <w:rPr>
          <w:rFonts w:ascii="Arial" w:hAnsi="Arial" w:cs="Arial"/>
          <w:sz w:val="20"/>
          <w:szCs w:val="20"/>
        </w:rPr>
        <w:t>for</w:t>
      </w:r>
      <w:r w:rsidR="00EC4CB6">
        <w:rPr>
          <w:rFonts w:ascii="Arial" w:hAnsi="Arial" w:cs="Arial"/>
          <w:sz w:val="20"/>
          <w:szCs w:val="20"/>
        </w:rPr>
        <w:t xml:space="preserve"> the management of this land with consideration of the airstrip activities. All proposals will be evaluated based on their harmony with the existing aircraft activities at the site.</w:t>
      </w:r>
    </w:p>
    <w:p w:rsidR="00EA6945" w:rsidRPr="00CC366C" w:rsidRDefault="00657B01" w:rsidP="00CC366C">
      <w:pPr>
        <w:rPr>
          <w:rFonts w:ascii="Arial" w:hAnsi="Arial" w:cs="Arial"/>
          <w:sz w:val="20"/>
          <w:szCs w:val="20"/>
        </w:rPr>
      </w:pPr>
      <w:r w:rsidRPr="00CC366C">
        <w:rPr>
          <w:rFonts w:ascii="Arial" w:hAnsi="Arial" w:cs="Arial"/>
          <w:sz w:val="20"/>
          <w:szCs w:val="20"/>
        </w:rPr>
        <w:t xml:space="preserve">Council believes that with the right </w:t>
      </w:r>
      <w:proofErr w:type="spellStart"/>
      <w:r w:rsidR="00CC366C" w:rsidRPr="00CC366C">
        <w:rPr>
          <w:rFonts w:ascii="Arial" w:hAnsi="Arial" w:cs="Arial"/>
          <w:sz w:val="20"/>
          <w:szCs w:val="20"/>
        </w:rPr>
        <w:t>leasee</w:t>
      </w:r>
      <w:proofErr w:type="spellEnd"/>
      <w:r w:rsidRPr="00CC366C">
        <w:rPr>
          <w:rFonts w:ascii="Arial" w:hAnsi="Arial" w:cs="Arial"/>
          <w:sz w:val="20"/>
          <w:szCs w:val="20"/>
        </w:rPr>
        <w:t xml:space="preserve">, </w:t>
      </w:r>
      <w:r w:rsidR="00CC366C" w:rsidRPr="00CC366C">
        <w:rPr>
          <w:rFonts w:ascii="Arial" w:hAnsi="Arial" w:cs="Arial"/>
          <w:sz w:val="20"/>
          <w:szCs w:val="20"/>
        </w:rPr>
        <w:t>this</w:t>
      </w:r>
      <w:r w:rsidR="00513BC5" w:rsidRPr="00CC366C">
        <w:rPr>
          <w:rFonts w:ascii="Arial" w:hAnsi="Arial" w:cs="Arial"/>
          <w:sz w:val="20"/>
          <w:szCs w:val="20"/>
        </w:rPr>
        <w:t xml:space="preserve"> </w:t>
      </w:r>
      <w:r w:rsidR="00CC366C" w:rsidRPr="00CC366C">
        <w:rPr>
          <w:rFonts w:ascii="Arial" w:hAnsi="Arial" w:cs="Arial"/>
          <w:sz w:val="20"/>
          <w:szCs w:val="20"/>
        </w:rPr>
        <w:t>area</w:t>
      </w:r>
      <w:r w:rsidR="00513BC5" w:rsidRPr="00CC366C">
        <w:rPr>
          <w:rFonts w:ascii="Arial" w:hAnsi="Arial" w:cs="Arial"/>
          <w:sz w:val="20"/>
          <w:szCs w:val="20"/>
        </w:rPr>
        <w:t xml:space="preserve"> of land in </w:t>
      </w:r>
      <w:r w:rsidR="00CC366C" w:rsidRPr="00CC366C">
        <w:rPr>
          <w:rFonts w:ascii="Arial" w:hAnsi="Arial" w:cs="Arial"/>
          <w:sz w:val="20"/>
          <w:szCs w:val="20"/>
        </w:rPr>
        <w:t>Glenroy</w:t>
      </w:r>
      <w:r w:rsidR="00B37AFB" w:rsidRPr="00CC366C">
        <w:rPr>
          <w:rFonts w:ascii="Arial" w:hAnsi="Arial" w:cs="Arial"/>
          <w:sz w:val="20"/>
          <w:szCs w:val="20"/>
        </w:rPr>
        <w:t xml:space="preserve"> </w:t>
      </w:r>
      <w:r w:rsidR="00EC4CB6">
        <w:rPr>
          <w:rFonts w:ascii="Arial" w:hAnsi="Arial" w:cs="Arial"/>
          <w:sz w:val="20"/>
          <w:szCs w:val="20"/>
        </w:rPr>
        <w:t xml:space="preserve">can be productively utilised while also ensuring the airstrip activities are not hampered and safety is upheld. </w:t>
      </w:r>
      <w:r w:rsidR="00CC366C" w:rsidRPr="00513BC5">
        <w:rPr>
          <w:rFonts w:ascii="Arial" w:hAnsi="Arial" w:cs="Arial"/>
          <w:sz w:val="20"/>
          <w:szCs w:val="20"/>
        </w:rPr>
        <w:t xml:space="preserve">Council considers </w:t>
      </w:r>
      <w:r w:rsidR="00CC366C">
        <w:rPr>
          <w:rFonts w:ascii="Arial" w:hAnsi="Arial" w:cs="Arial"/>
          <w:sz w:val="20"/>
          <w:szCs w:val="20"/>
        </w:rPr>
        <w:t xml:space="preserve">the </w:t>
      </w:r>
      <w:r w:rsidR="00CC366C" w:rsidRPr="00513BC5">
        <w:rPr>
          <w:rFonts w:ascii="Arial" w:hAnsi="Arial" w:cs="Arial"/>
          <w:sz w:val="20"/>
          <w:szCs w:val="20"/>
        </w:rPr>
        <w:t xml:space="preserve">available land </w:t>
      </w:r>
      <w:r w:rsidR="00CC366C">
        <w:rPr>
          <w:rFonts w:ascii="Arial" w:hAnsi="Arial" w:cs="Arial"/>
          <w:sz w:val="20"/>
          <w:szCs w:val="20"/>
        </w:rPr>
        <w:t>to be an excellent opportunity for a small operator or community organisation to generate revenue while also maintaining the unused land to a high standard.</w:t>
      </w:r>
      <w:r w:rsidR="00EA6945">
        <w:rPr>
          <w:rFonts w:ascii="Arial" w:hAnsi="Arial" w:cs="Arial"/>
          <w:sz w:val="20"/>
          <w:szCs w:val="20"/>
        </w:rPr>
        <w:t xml:space="preserve"> Applicants with experience and/or qualifications operating within an Aircraft Land</w:t>
      </w:r>
      <w:r w:rsidR="000542E6">
        <w:rPr>
          <w:rFonts w:ascii="Arial" w:hAnsi="Arial" w:cs="Arial"/>
          <w:sz w:val="20"/>
          <w:szCs w:val="20"/>
        </w:rPr>
        <w:t>ing</w:t>
      </w:r>
      <w:r w:rsidR="00EA6945">
        <w:rPr>
          <w:rFonts w:ascii="Arial" w:hAnsi="Arial" w:cs="Arial"/>
          <w:sz w:val="20"/>
          <w:szCs w:val="20"/>
        </w:rPr>
        <w:t xml:space="preserve"> Area are </w:t>
      </w:r>
      <w:r w:rsidR="00F07AE8">
        <w:rPr>
          <w:rFonts w:ascii="Arial" w:hAnsi="Arial" w:cs="Arial"/>
          <w:sz w:val="20"/>
          <w:szCs w:val="20"/>
        </w:rPr>
        <w:t xml:space="preserve">strongly </w:t>
      </w:r>
      <w:r w:rsidR="00EA6945">
        <w:rPr>
          <w:rFonts w:ascii="Arial" w:hAnsi="Arial" w:cs="Arial"/>
          <w:sz w:val="20"/>
          <w:szCs w:val="20"/>
        </w:rPr>
        <w:t>preferred</w:t>
      </w:r>
      <w:r w:rsidR="00F07AE8">
        <w:rPr>
          <w:rFonts w:ascii="Arial" w:hAnsi="Arial" w:cs="Arial"/>
          <w:sz w:val="20"/>
          <w:szCs w:val="20"/>
        </w:rPr>
        <w:t xml:space="preserve"> to ensure operators can meet the aviation safety requirements for this site.</w:t>
      </w:r>
    </w:p>
    <w:p w:rsidR="00657B01" w:rsidRDefault="00657B01" w:rsidP="00657B01">
      <w:pPr>
        <w:pStyle w:val="Default"/>
        <w:rPr>
          <w:b/>
          <w:bCs/>
          <w:sz w:val="20"/>
          <w:szCs w:val="20"/>
        </w:rPr>
      </w:pPr>
      <w:r>
        <w:rPr>
          <w:b/>
          <w:bCs/>
          <w:sz w:val="20"/>
          <w:szCs w:val="20"/>
        </w:rPr>
        <w:t xml:space="preserve">Description of Property </w:t>
      </w:r>
    </w:p>
    <w:p w:rsidR="00B56DAA" w:rsidRDefault="00B56DAA" w:rsidP="00657B01">
      <w:pPr>
        <w:pStyle w:val="Default"/>
        <w:rPr>
          <w:sz w:val="20"/>
          <w:szCs w:val="20"/>
        </w:rPr>
      </w:pPr>
    </w:p>
    <w:p w:rsidR="00657B01" w:rsidRDefault="00CC366C" w:rsidP="00657B01">
      <w:pPr>
        <w:pStyle w:val="Default"/>
        <w:rPr>
          <w:sz w:val="20"/>
          <w:szCs w:val="20"/>
        </w:rPr>
      </w:pPr>
      <w:r>
        <w:rPr>
          <w:sz w:val="20"/>
          <w:szCs w:val="20"/>
        </w:rPr>
        <w:t>L</w:t>
      </w:r>
      <w:r w:rsidR="00657B01">
        <w:rPr>
          <w:sz w:val="20"/>
          <w:szCs w:val="20"/>
        </w:rPr>
        <w:t xml:space="preserve">ocated </w:t>
      </w:r>
      <w:r>
        <w:rPr>
          <w:sz w:val="20"/>
          <w:szCs w:val="20"/>
        </w:rPr>
        <w:t xml:space="preserve">on </w:t>
      </w:r>
      <w:proofErr w:type="spellStart"/>
      <w:r>
        <w:rPr>
          <w:sz w:val="20"/>
          <w:szCs w:val="20"/>
        </w:rPr>
        <w:t>Munderoo</w:t>
      </w:r>
      <w:proofErr w:type="spellEnd"/>
      <w:r>
        <w:rPr>
          <w:sz w:val="20"/>
          <w:szCs w:val="20"/>
        </w:rPr>
        <w:t xml:space="preserve"> Road near the junction with Mannus Glenroy</w:t>
      </w:r>
      <w:r w:rsidR="00CB4EED">
        <w:rPr>
          <w:sz w:val="20"/>
          <w:szCs w:val="20"/>
        </w:rPr>
        <w:t xml:space="preserve"> </w:t>
      </w:r>
      <w:r>
        <w:rPr>
          <w:sz w:val="20"/>
          <w:szCs w:val="20"/>
        </w:rPr>
        <w:t>Road</w:t>
      </w:r>
      <w:r w:rsidR="00657B01">
        <w:rPr>
          <w:sz w:val="20"/>
          <w:szCs w:val="20"/>
        </w:rPr>
        <w:t xml:space="preserve">, the </w:t>
      </w:r>
      <w:r w:rsidR="00CB4EED">
        <w:rPr>
          <w:sz w:val="20"/>
          <w:szCs w:val="20"/>
        </w:rPr>
        <w:t>area</w:t>
      </w:r>
      <w:r w:rsidR="00657B01">
        <w:rPr>
          <w:sz w:val="20"/>
          <w:szCs w:val="20"/>
        </w:rPr>
        <w:t xml:space="preserve"> consists of </w:t>
      </w:r>
      <w:r w:rsidR="00CB4EED">
        <w:rPr>
          <w:sz w:val="20"/>
          <w:szCs w:val="20"/>
        </w:rPr>
        <w:t>two</w:t>
      </w:r>
      <w:r w:rsidR="00657B01">
        <w:rPr>
          <w:sz w:val="20"/>
          <w:szCs w:val="20"/>
        </w:rPr>
        <w:t xml:space="preserve"> </w:t>
      </w:r>
      <w:r>
        <w:rPr>
          <w:sz w:val="20"/>
          <w:szCs w:val="20"/>
        </w:rPr>
        <w:t>strips of land on either side of the airstrip. T</w:t>
      </w:r>
      <w:r w:rsidR="00CB4EED">
        <w:rPr>
          <w:sz w:val="20"/>
          <w:szCs w:val="20"/>
        </w:rPr>
        <w:t xml:space="preserve">he land is subject to </w:t>
      </w:r>
      <w:r w:rsidR="00EA6945">
        <w:rPr>
          <w:sz w:val="20"/>
          <w:szCs w:val="20"/>
        </w:rPr>
        <w:t xml:space="preserve">restrictions, </w:t>
      </w:r>
      <w:r w:rsidR="00CB4EED">
        <w:rPr>
          <w:sz w:val="20"/>
          <w:szCs w:val="20"/>
        </w:rPr>
        <w:t>an</w:t>
      </w:r>
      <w:r w:rsidR="00EA6945">
        <w:rPr>
          <w:sz w:val="20"/>
          <w:szCs w:val="20"/>
        </w:rPr>
        <w:t>d development</w:t>
      </w:r>
      <w:r w:rsidR="00F07AE8">
        <w:rPr>
          <w:sz w:val="20"/>
          <w:szCs w:val="20"/>
        </w:rPr>
        <w:t>/erection</w:t>
      </w:r>
      <w:r w:rsidR="00EA6945">
        <w:rPr>
          <w:sz w:val="20"/>
          <w:szCs w:val="20"/>
        </w:rPr>
        <w:t xml:space="preserve"> of any structure is also prohibited.</w:t>
      </w:r>
    </w:p>
    <w:p w:rsidR="00B56DAA" w:rsidRDefault="00B56DAA" w:rsidP="00657B01">
      <w:pPr>
        <w:pStyle w:val="Default"/>
        <w:rPr>
          <w:sz w:val="20"/>
          <w:szCs w:val="20"/>
        </w:rPr>
      </w:pPr>
    </w:p>
    <w:p w:rsidR="00085FC4" w:rsidRPr="004B18D4" w:rsidRDefault="00657B01" w:rsidP="00085FC4">
      <w:pPr>
        <w:rPr>
          <w:rFonts w:ascii="Arial" w:hAnsi="Arial" w:cs="Arial"/>
        </w:rPr>
      </w:pPr>
      <w:r w:rsidRPr="00085FC4">
        <w:rPr>
          <w:rFonts w:ascii="Arial" w:hAnsi="Arial" w:cs="Arial"/>
          <w:sz w:val="20"/>
          <w:szCs w:val="20"/>
        </w:rPr>
        <w:t xml:space="preserve">If you have any questions about the process please contact Council’s </w:t>
      </w:r>
      <w:r w:rsidR="00085FC4" w:rsidRPr="00085FC4">
        <w:rPr>
          <w:rFonts w:ascii="Arial" w:hAnsi="Arial" w:cs="Arial"/>
          <w:sz w:val="20"/>
          <w:szCs w:val="20"/>
        </w:rPr>
        <w:t>Division Manager Assets, Planning &amp; Design Glen McGrath on 02 6948 9135 or</w:t>
      </w:r>
      <w:r w:rsidR="00085FC4" w:rsidRPr="004B18D4">
        <w:rPr>
          <w:rFonts w:ascii="Arial" w:hAnsi="Arial" w:cs="Arial"/>
        </w:rPr>
        <w:t xml:space="preserve"> </w:t>
      </w:r>
      <w:hyperlink r:id="rId7" w:history="1">
        <w:r w:rsidR="00085FC4" w:rsidRPr="00085FC4">
          <w:rPr>
            <w:rStyle w:val="Hyperlink"/>
            <w:rFonts w:ascii="Arial" w:hAnsi="Arial" w:cs="Arial"/>
            <w:sz w:val="20"/>
            <w:szCs w:val="20"/>
          </w:rPr>
          <w:t>gmcgrath</w:t>
        </w:r>
        <w:r w:rsidR="00085FC4" w:rsidRPr="003C0FF5">
          <w:rPr>
            <w:rStyle w:val="Hyperlink"/>
            <w:rFonts w:ascii="Arial" w:hAnsi="Arial" w:cs="Arial"/>
          </w:rPr>
          <w:t>@svc.nsw.gov.au</w:t>
        </w:r>
      </w:hyperlink>
      <w:r w:rsidR="00085FC4" w:rsidRPr="004B18D4">
        <w:rPr>
          <w:rFonts w:ascii="Arial" w:hAnsi="Arial" w:cs="Arial"/>
        </w:rPr>
        <w:t>.</w:t>
      </w:r>
    </w:p>
    <w:p w:rsidR="00657B01" w:rsidRDefault="00657B01" w:rsidP="00657B01">
      <w:pPr>
        <w:pStyle w:val="Default"/>
        <w:rPr>
          <w:sz w:val="20"/>
          <w:szCs w:val="20"/>
        </w:rPr>
      </w:pPr>
      <w:r>
        <w:rPr>
          <w:sz w:val="20"/>
          <w:szCs w:val="20"/>
        </w:rPr>
        <w:t xml:space="preserve"> </w:t>
      </w:r>
    </w:p>
    <w:p w:rsidR="00657B01" w:rsidRDefault="00657B01" w:rsidP="00657B01">
      <w:pPr>
        <w:pStyle w:val="Default"/>
        <w:pageBreakBefore/>
        <w:rPr>
          <w:sz w:val="28"/>
          <w:szCs w:val="28"/>
        </w:rPr>
      </w:pPr>
      <w:r>
        <w:rPr>
          <w:b/>
          <w:bCs/>
          <w:sz w:val="28"/>
          <w:szCs w:val="28"/>
        </w:rPr>
        <w:lastRenderedPageBreak/>
        <w:t xml:space="preserve">EXPRESSION OF INTEREST FORM </w:t>
      </w:r>
    </w:p>
    <w:p w:rsidR="00657B01" w:rsidRDefault="00561B25" w:rsidP="00657B01">
      <w:pPr>
        <w:pStyle w:val="Default"/>
        <w:rPr>
          <w:sz w:val="20"/>
          <w:szCs w:val="20"/>
        </w:rPr>
      </w:pPr>
      <w:r w:rsidRPr="004A3E6C">
        <w:rPr>
          <w:sz w:val="20"/>
          <w:szCs w:val="20"/>
        </w:rPr>
        <w:t>Please submit your</w:t>
      </w:r>
      <w:r w:rsidR="00F6044C" w:rsidRPr="004A3E6C">
        <w:rPr>
          <w:sz w:val="20"/>
          <w:szCs w:val="20"/>
        </w:rPr>
        <w:t xml:space="preserve"> expression of interest by</w:t>
      </w:r>
      <w:r w:rsidRPr="004A3E6C">
        <w:rPr>
          <w:sz w:val="20"/>
          <w:szCs w:val="20"/>
        </w:rPr>
        <w:t xml:space="preserve"> email: </w:t>
      </w:r>
      <w:hyperlink r:id="rId8" w:history="1">
        <w:r w:rsidRPr="004A3E6C">
          <w:rPr>
            <w:rStyle w:val="Hyperlink"/>
            <w:sz w:val="20"/>
            <w:szCs w:val="20"/>
          </w:rPr>
          <w:t>info@svc.nsw.gov.au</w:t>
        </w:r>
      </w:hyperlink>
      <w:r w:rsidRPr="004A3E6C">
        <w:rPr>
          <w:sz w:val="20"/>
          <w:szCs w:val="20"/>
        </w:rPr>
        <w:t xml:space="preserve"> or via</w:t>
      </w:r>
      <w:r w:rsidR="00657B01" w:rsidRPr="004A3E6C">
        <w:rPr>
          <w:sz w:val="20"/>
          <w:szCs w:val="20"/>
        </w:rPr>
        <w:t xml:space="preserve"> the tender box at Snowy Valleys Council - Tumbarumba </w:t>
      </w:r>
      <w:r w:rsidR="00F6044C" w:rsidRPr="004A3E6C">
        <w:rPr>
          <w:sz w:val="20"/>
          <w:szCs w:val="20"/>
        </w:rPr>
        <w:t>O</w:t>
      </w:r>
      <w:r w:rsidR="00657B01" w:rsidRPr="004A3E6C">
        <w:rPr>
          <w:sz w:val="20"/>
          <w:szCs w:val="20"/>
        </w:rPr>
        <w:t xml:space="preserve">ffice, Bridge Street, Tumbarumba by 5pm on </w:t>
      </w:r>
      <w:r w:rsidR="00DE2D57" w:rsidRPr="004A3E6C">
        <w:rPr>
          <w:b/>
          <w:bCs/>
          <w:sz w:val="20"/>
          <w:szCs w:val="20"/>
        </w:rPr>
        <w:t>0</w:t>
      </w:r>
      <w:r w:rsidR="004A3E6C" w:rsidRPr="004A3E6C">
        <w:rPr>
          <w:b/>
          <w:bCs/>
          <w:sz w:val="20"/>
          <w:szCs w:val="20"/>
        </w:rPr>
        <w:t>8</w:t>
      </w:r>
      <w:r w:rsidR="006B3265" w:rsidRPr="004A3E6C">
        <w:rPr>
          <w:b/>
          <w:bCs/>
          <w:sz w:val="20"/>
          <w:szCs w:val="20"/>
        </w:rPr>
        <w:t xml:space="preserve"> </w:t>
      </w:r>
      <w:r w:rsidR="00DE2D57" w:rsidRPr="004A3E6C">
        <w:rPr>
          <w:b/>
          <w:bCs/>
          <w:sz w:val="20"/>
          <w:szCs w:val="20"/>
        </w:rPr>
        <w:t>July</w:t>
      </w:r>
      <w:r w:rsidR="00657B01" w:rsidRPr="004A3E6C">
        <w:rPr>
          <w:b/>
          <w:bCs/>
          <w:sz w:val="20"/>
          <w:szCs w:val="20"/>
        </w:rPr>
        <w:t xml:space="preserve"> 201</w:t>
      </w:r>
      <w:r w:rsidR="00F07AE8" w:rsidRPr="004A3E6C">
        <w:rPr>
          <w:b/>
          <w:bCs/>
          <w:sz w:val="20"/>
          <w:szCs w:val="20"/>
        </w:rPr>
        <w:t>9</w:t>
      </w:r>
      <w:r w:rsidR="00657B01" w:rsidRPr="004A3E6C">
        <w:rPr>
          <w:sz w:val="20"/>
          <w:szCs w:val="20"/>
        </w:rPr>
        <w:t>.</w:t>
      </w:r>
      <w:r w:rsidR="00657B01">
        <w:rPr>
          <w:sz w:val="20"/>
          <w:szCs w:val="20"/>
        </w:rPr>
        <w:t xml:space="preserve"> </w:t>
      </w:r>
      <w:bookmarkStart w:id="0" w:name="_GoBack"/>
      <w:bookmarkEnd w:id="0"/>
    </w:p>
    <w:p w:rsidR="006B3265" w:rsidRDefault="006B3265" w:rsidP="00657B01">
      <w:pPr>
        <w:pStyle w:val="Default"/>
        <w:rPr>
          <w:sz w:val="20"/>
          <w:szCs w:val="20"/>
        </w:rPr>
      </w:pPr>
    </w:p>
    <w:p w:rsidR="00657B01" w:rsidRPr="006B3265" w:rsidRDefault="00657B01" w:rsidP="006B3265">
      <w:pPr>
        <w:pStyle w:val="Default"/>
        <w:spacing w:line="360" w:lineRule="auto"/>
        <w:rPr>
          <w:b/>
          <w:sz w:val="20"/>
          <w:szCs w:val="20"/>
        </w:rPr>
      </w:pPr>
      <w:r w:rsidRPr="006B3265">
        <w:rPr>
          <w:b/>
          <w:sz w:val="20"/>
          <w:szCs w:val="20"/>
        </w:rPr>
        <w:t>Name: ____________________________________________________</w:t>
      </w:r>
      <w:r w:rsidR="006B3265" w:rsidRPr="006B3265">
        <w:rPr>
          <w:b/>
          <w:sz w:val="20"/>
          <w:szCs w:val="20"/>
        </w:rPr>
        <w:t>_____________________________</w:t>
      </w:r>
    </w:p>
    <w:p w:rsidR="00657B01" w:rsidRPr="006B3265" w:rsidRDefault="00657B01" w:rsidP="006B3265">
      <w:pPr>
        <w:pStyle w:val="Default"/>
        <w:spacing w:line="360" w:lineRule="auto"/>
        <w:rPr>
          <w:b/>
          <w:sz w:val="20"/>
          <w:szCs w:val="20"/>
        </w:rPr>
      </w:pPr>
      <w:r w:rsidRPr="006B3265">
        <w:rPr>
          <w:b/>
          <w:sz w:val="20"/>
          <w:szCs w:val="20"/>
        </w:rPr>
        <w:t xml:space="preserve">Address: _________________________________________________________________________________ </w:t>
      </w:r>
    </w:p>
    <w:p w:rsidR="00657B01" w:rsidRPr="006B3265" w:rsidRDefault="00657B01" w:rsidP="006B3265">
      <w:pPr>
        <w:pStyle w:val="Default"/>
        <w:spacing w:line="360" w:lineRule="auto"/>
        <w:rPr>
          <w:b/>
          <w:sz w:val="20"/>
          <w:szCs w:val="20"/>
        </w:rPr>
      </w:pPr>
      <w:r w:rsidRPr="006B3265">
        <w:rPr>
          <w:b/>
          <w:sz w:val="20"/>
          <w:szCs w:val="20"/>
        </w:rPr>
        <w:t>Telephone:</w:t>
      </w:r>
      <w:r w:rsidR="006B3265">
        <w:rPr>
          <w:b/>
          <w:sz w:val="20"/>
          <w:szCs w:val="20"/>
          <w:u w:val="single"/>
        </w:rPr>
        <w:t xml:space="preserve">  </w:t>
      </w:r>
      <w:r w:rsidR="006B3265" w:rsidRPr="006B3265">
        <w:rPr>
          <w:b/>
          <w:sz w:val="20"/>
          <w:szCs w:val="20"/>
        </w:rPr>
        <w:t xml:space="preserve">_____________________________________________ </w:t>
      </w:r>
      <w:r w:rsidR="006B3265" w:rsidRPr="006B3265">
        <w:rPr>
          <w:b/>
          <w:sz w:val="20"/>
          <w:szCs w:val="20"/>
          <w:u w:val="single"/>
        </w:rPr>
        <w:t xml:space="preserve">                                                                                                                                          </w:t>
      </w:r>
      <w:r w:rsidR="006B3265">
        <w:rPr>
          <w:b/>
          <w:sz w:val="20"/>
          <w:szCs w:val="20"/>
        </w:rPr>
        <w:t xml:space="preserve">         </w:t>
      </w:r>
      <w:r w:rsidRPr="006B3265">
        <w:rPr>
          <w:b/>
          <w:sz w:val="20"/>
          <w:szCs w:val="20"/>
        </w:rPr>
        <w:t xml:space="preserve"> Email</w:t>
      </w:r>
      <w:proofErr w:type="gramStart"/>
      <w:r w:rsidRPr="006B3265">
        <w:rPr>
          <w:b/>
          <w:sz w:val="20"/>
          <w:szCs w:val="20"/>
        </w:rPr>
        <w:t>:_</w:t>
      </w:r>
      <w:proofErr w:type="gramEnd"/>
      <w:r w:rsidRPr="006B3265">
        <w:rPr>
          <w:b/>
          <w:sz w:val="20"/>
          <w:szCs w:val="20"/>
        </w:rPr>
        <w:t xml:space="preserve">____________________________________________ </w:t>
      </w:r>
    </w:p>
    <w:p w:rsidR="00657B01" w:rsidRPr="006B3265" w:rsidRDefault="00657B01" w:rsidP="006B3265">
      <w:pPr>
        <w:pStyle w:val="Default"/>
        <w:spacing w:line="360" w:lineRule="auto"/>
        <w:rPr>
          <w:b/>
          <w:sz w:val="20"/>
          <w:szCs w:val="20"/>
        </w:rPr>
      </w:pPr>
      <w:r w:rsidRPr="006B3265">
        <w:rPr>
          <w:b/>
          <w:sz w:val="20"/>
          <w:szCs w:val="20"/>
        </w:rPr>
        <w:t xml:space="preserve">ABN: _____________________________ </w:t>
      </w:r>
    </w:p>
    <w:p w:rsidR="00657B01" w:rsidRDefault="00657B01" w:rsidP="00657B01">
      <w:pPr>
        <w:pStyle w:val="Default"/>
        <w:rPr>
          <w:sz w:val="20"/>
          <w:szCs w:val="20"/>
        </w:rPr>
      </w:pPr>
      <w:r>
        <w:rPr>
          <w:b/>
          <w:bCs/>
          <w:sz w:val="20"/>
          <w:szCs w:val="20"/>
        </w:rPr>
        <w:t xml:space="preserve">Interest in property </w:t>
      </w:r>
      <w:r>
        <w:rPr>
          <w:i/>
          <w:iCs/>
          <w:sz w:val="20"/>
          <w:szCs w:val="20"/>
        </w:rPr>
        <w:t xml:space="preserve">(Please tick appropriate box) </w:t>
      </w:r>
    </w:p>
    <w:p w:rsidR="00657B01" w:rsidRDefault="00F07AE8" w:rsidP="006B3265">
      <w:pPr>
        <w:pStyle w:val="Default"/>
        <w:numPr>
          <w:ilvl w:val="0"/>
          <w:numId w:val="1"/>
        </w:numPr>
        <w:rPr>
          <w:sz w:val="20"/>
          <w:szCs w:val="20"/>
        </w:rPr>
      </w:pPr>
      <w:r>
        <w:rPr>
          <w:sz w:val="20"/>
          <w:szCs w:val="20"/>
        </w:rPr>
        <w:t>Lease</w:t>
      </w:r>
      <w:r w:rsidR="000915D6">
        <w:rPr>
          <w:sz w:val="20"/>
          <w:szCs w:val="20"/>
        </w:rPr>
        <w:t xml:space="preserve"> of the land for private use only; </w:t>
      </w:r>
    </w:p>
    <w:p w:rsidR="00B56DAA" w:rsidRDefault="00B56DAA" w:rsidP="006B3265">
      <w:pPr>
        <w:pStyle w:val="Default"/>
        <w:numPr>
          <w:ilvl w:val="0"/>
          <w:numId w:val="1"/>
        </w:numPr>
        <w:rPr>
          <w:sz w:val="20"/>
          <w:szCs w:val="20"/>
        </w:rPr>
      </w:pPr>
      <w:r>
        <w:rPr>
          <w:sz w:val="20"/>
          <w:szCs w:val="20"/>
        </w:rPr>
        <w:t>Other, please specify . . . . . . . . . . . . . . . . . . . . . .  . . . . . . . . . .  . . .  .</w:t>
      </w:r>
    </w:p>
    <w:p w:rsidR="006B3265" w:rsidRDefault="006B3265" w:rsidP="006B3265">
      <w:pPr>
        <w:pStyle w:val="Default"/>
        <w:ind w:left="720"/>
        <w:rPr>
          <w:sz w:val="20"/>
          <w:szCs w:val="20"/>
        </w:rPr>
      </w:pPr>
    </w:p>
    <w:p w:rsidR="00657B01" w:rsidRDefault="00657B01" w:rsidP="00657B01">
      <w:pPr>
        <w:pStyle w:val="Default"/>
        <w:rPr>
          <w:sz w:val="20"/>
          <w:szCs w:val="20"/>
        </w:rPr>
      </w:pPr>
      <w:r>
        <w:rPr>
          <w:sz w:val="20"/>
          <w:szCs w:val="20"/>
        </w:rPr>
        <w:t xml:space="preserve">Applicant must answer (on separate cover) the following questions in detail to their relevant interest: </w:t>
      </w:r>
    </w:p>
    <w:p w:rsidR="006B3265" w:rsidRDefault="006B3265" w:rsidP="00657B01">
      <w:pPr>
        <w:pStyle w:val="Default"/>
        <w:rPr>
          <w:sz w:val="20"/>
          <w:szCs w:val="20"/>
        </w:rPr>
      </w:pPr>
    </w:p>
    <w:p w:rsidR="00657B01" w:rsidRDefault="00F07AE8" w:rsidP="00657B01">
      <w:pPr>
        <w:pStyle w:val="Default"/>
        <w:rPr>
          <w:sz w:val="20"/>
          <w:szCs w:val="20"/>
        </w:rPr>
      </w:pPr>
      <w:r>
        <w:rPr>
          <w:b/>
          <w:bCs/>
          <w:sz w:val="20"/>
          <w:szCs w:val="20"/>
        </w:rPr>
        <w:t>Lease</w:t>
      </w:r>
      <w:r w:rsidR="00657B01">
        <w:rPr>
          <w:b/>
          <w:bCs/>
          <w:sz w:val="20"/>
          <w:szCs w:val="20"/>
        </w:rPr>
        <w:t xml:space="preserve"> </w:t>
      </w:r>
      <w:r>
        <w:rPr>
          <w:b/>
          <w:bCs/>
          <w:sz w:val="20"/>
          <w:szCs w:val="20"/>
        </w:rPr>
        <w:t>of land</w:t>
      </w:r>
      <w:r w:rsidR="00657B01">
        <w:rPr>
          <w:b/>
          <w:bCs/>
          <w:sz w:val="20"/>
          <w:szCs w:val="20"/>
        </w:rPr>
        <w:t xml:space="preserve"> </w:t>
      </w:r>
      <w:r>
        <w:rPr>
          <w:b/>
          <w:bCs/>
          <w:sz w:val="20"/>
          <w:szCs w:val="20"/>
        </w:rPr>
        <w:t>within an Aircraft Landing Area</w:t>
      </w:r>
    </w:p>
    <w:p w:rsidR="00657B01" w:rsidRDefault="00657B01" w:rsidP="00657B01">
      <w:pPr>
        <w:pStyle w:val="Default"/>
        <w:spacing w:after="60"/>
        <w:rPr>
          <w:sz w:val="20"/>
          <w:szCs w:val="20"/>
        </w:rPr>
      </w:pPr>
      <w:r>
        <w:rPr>
          <w:sz w:val="20"/>
          <w:szCs w:val="20"/>
        </w:rPr>
        <w:t xml:space="preserve"> </w:t>
      </w:r>
      <w:r w:rsidR="00F07AE8">
        <w:rPr>
          <w:sz w:val="20"/>
          <w:szCs w:val="20"/>
        </w:rPr>
        <w:t>Experience/qualifications in the aviation sector</w:t>
      </w:r>
      <w:r>
        <w:rPr>
          <w:sz w:val="20"/>
          <w:szCs w:val="20"/>
        </w:rPr>
        <w:t xml:space="preserve"> </w:t>
      </w:r>
    </w:p>
    <w:p w:rsidR="00657B01" w:rsidRDefault="00657B01" w:rsidP="00657B01">
      <w:pPr>
        <w:pStyle w:val="Default"/>
        <w:spacing w:after="60"/>
        <w:rPr>
          <w:sz w:val="20"/>
          <w:szCs w:val="20"/>
        </w:rPr>
      </w:pPr>
      <w:r>
        <w:rPr>
          <w:sz w:val="20"/>
          <w:szCs w:val="20"/>
        </w:rPr>
        <w:t xml:space="preserve"> Details </w:t>
      </w:r>
      <w:r w:rsidR="000915D6">
        <w:rPr>
          <w:sz w:val="20"/>
          <w:szCs w:val="20"/>
        </w:rPr>
        <w:t xml:space="preserve">of future </w:t>
      </w:r>
      <w:r w:rsidR="000542E6">
        <w:rPr>
          <w:sz w:val="20"/>
          <w:szCs w:val="20"/>
        </w:rPr>
        <w:t>planned use</w:t>
      </w:r>
      <w:r w:rsidR="000915D6">
        <w:rPr>
          <w:sz w:val="20"/>
          <w:szCs w:val="20"/>
        </w:rPr>
        <w:t xml:space="preserve"> </w:t>
      </w:r>
      <w:r w:rsidR="000542E6">
        <w:rPr>
          <w:sz w:val="20"/>
          <w:szCs w:val="20"/>
        </w:rPr>
        <w:t>of</w:t>
      </w:r>
      <w:r w:rsidR="000915D6">
        <w:rPr>
          <w:sz w:val="20"/>
          <w:szCs w:val="20"/>
        </w:rPr>
        <w:t xml:space="preserve"> the land</w:t>
      </w:r>
      <w:r>
        <w:rPr>
          <w:sz w:val="20"/>
          <w:szCs w:val="20"/>
        </w:rPr>
        <w:t xml:space="preserve"> </w:t>
      </w:r>
    </w:p>
    <w:p w:rsidR="00657B01" w:rsidRDefault="00657B01" w:rsidP="00657B01">
      <w:pPr>
        <w:pStyle w:val="Default"/>
        <w:rPr>
          <w:sz w:val="20"/>
          <w:szCs w:val="20"/>
        </w:rPr>
      </w:pPr>
    </w:p>
    <w:p w:rsidR="00657B01" w:rsidRDefault="00657B01" w:rsidP="00657B01">
      <w:pPr>
        <w:pStyle w:val="Default"/>
        <w:rPr>
          <w:sz w:val="20"/>
          <w:szCs w:val="20"/>
        </w:rPr>
      </w:pPr>
    </w:p>
    <w:p w:rsidR="00657B01" w:rsidRDefault="00657B01" w:rsidP="00657B01">
      <w:pPr>
        <w:pStyle w:val="Default"/>
        <w:rPr>
          <w:sz w:val="20"/>
          <w:szCs w:val="20"/>
        </w:rPr>
      </w:pPr>
      <w:r>
        <w:rPr>
          <w:sz w:val="20"/>
          <w:szCs w:val="20"/>
        </w:rPr>
        <w:t xml:space="preserve">Signature: _______________________________________________ </w:t>
      </w:r>
    </w:p>
    <w:p w:rsidR="00B56DAA" w:rsidRDefault="00B56DAA" w:rsidP="00657B01">
      <w:pPr>
        <w:pStyle w:val="Default"/>
        <w:rPr>
          <w:sz w:val="20"/>
          <w:szCs w:val="20"/>
        </w:rPr>
      </w:pPr>
    </w:p>
    <w:p w:rsidR="00B56DAA" w:rsidRDefault="00657B01" w:rsidP="00657B01">
      <w:pPr>
        <w:pStyle w:val="Default"/>
        <w:rPr>
          <w:b/>
          <w:bCs/>
          <w:sz w:val="20"/>
          <w:szCs w:val="20"/>
        </w:rPr>
      </w:pPr>
      <w:r>
        <w:rPr>
          <w:b/>
          <w:bCs/>
          <w:sz w:val="20"/>
          <w:szCs w:val="20"/>
        </w:rPr>
        <w:t xml:space="preserve">_________________________________________________________________________________ </w:t>
      </w:r>
    </w:p>
    <w:p w:rsidR="00B56DAA" w:rsidRDefault="00B56DAA" w:rsidP="00657B01">
      <w:pPr>
        <w:pStyle w:val="Default"/>
        <w:rPr>
          <w:b/>
          <w:bCs/>
          <w:sz w:val="20"/>
          <w:szCs w:val="20"/>
        </w:rPr>
      </w:pPr>
    </w:p>
    <w:p w:rsidR="00657B01" w:rsidRDefault="00657B01" w:rsidP="00657B01">
      <w:pPr>
        <w:pStyle w:val="Default"/>
        <w:rPr>
          <w:sz w:val="20"/>
          <w:szCs w:val="20"/>
        </w:rPr>
      </w:pPr>
      <w:r>
        <w:rPr>
          <w:i/>
          <w:iCs/>
          <w:sz w:val="20"/>
          <w:szCs w:val="20"/>
        </w:rPr>
        <w:t xml:space="preserve">Council reserves the right to accept or reject any expressions of interest at its discretion, and to discuss any matter and to deal with any parties submitting an expression of interest at any time before or after the closing date. This is an expression of interest only, after considering the submissions Council will either: </w:t>
      </w:r>
    </w:p>
    <w:p w:rsidR="00657B01" w:rsidRDefault="00657B01" w:rsidP="00657B01">
      <w:pPr>
        <w:pStyle w:val="Default"/>
        <w:spacing w:after="49"/>
        <w:rPr>
          <w:sz w:val="20"/>
          <w:szCs w:val="20"/>
        </w:rPr>
      </w:pPr>
      <w:r>
        <w:rPr>
          <w:i/>
          <w:iCs/>
          <w:sz w:val="20"/>
          <w:szCs w:val="20"/>
        </w:rPr>
        <w:t xml:space="preserve">a) Accept the expression of interest that, having regard to all the circumstances, appears to it to be the most advantageous, or </w:t>
      </w:r>
    </w:p>
    <w:p w:rsidR="00657B01" w:rsidRDefault="00657B01" w:rsidP="00657B01">
      <w:pPr>
        <w:pStyle w:val="Default"/>
        <w:rPr>
          <w:sz w:val="20"/>
          <w:szCs w:val="20"/>
        </w:rPr>
      </w:pPr>
      <w:r>
        <w:rPr>
          <w:i/>
          <w:iCs/>
          <w:sz w:val="20"/>
          <w:szCs w:val="20"/>
        </w:rPr>
        <w:t xml:space="preserve">b) Decline any of the expressions of interest. </w:t>
      </w:r>
    </w:p>
    <w:p w:rsidR="00657B01" w:rsidRDefault="00657B01" w:rsidP="00657B01">
      <w:pPr>
        <w:jc w:val="center"/>
      </w:pPr>
    </w:p>
    <w:sectPr w:rsidR="00657B01" w:rsidSect="000C6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8171E"/>
    <w:multiLevelType w:val="hybridMultilevel"/>
    <w:tmpl w:val="31087620"/>
    <w:lvl w:ilvl="0" w:tplc="39A61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1"/>
    <w:rsid w:val="000542E6"/>
    <w:rsid w:val="00085FC4"/>
    <w:rsid w:val="000915D6"/>
    <w:rsid w:val="000C6518"/>
    <w:rsid w:val="00175021"/>
    <w:rsid w:val="00492793"/>
    <w:rsid w:val="004A3E6C"/>
    <w:rsid w:val="004C5F22"/>
    <w:rsid w:val="004C6AD1"/>
    <w:rsid w:val="004D31AA"/>
    <w:rsid w:val="00513BC5"/>
    <w:rsid w:val="005428D8"/>
    <w:rsid w:val="00561B25"/>
    <w:rsid w:val="005802CD"/>
    <w:rsid w:val="00657B01"/>
    <w:rsid w:val="006B3265"/>
    <w:rsid w:val="008F797A"/>
    <w:rsid w:val="009A1349"/>
    <w:rsid w:val="00B37AFB"/>
    <w:rsid w:val="00B56DAA"/>
    <w:rsid w:val="00C147DD"/>
    <w:rsid w:val="00CB4EED"/>
    <w:rsid w:val="00CC366C"/>
    <w:rsid w:val="00D025CE"/>
    <w:rsid w:val="00DE2D57"/>
    <w:rsid w:val="00EA6945"/>
    <w:rsid w:val="00EC4CB6"/>
    <w:rsid w:val="00F07AE8"/>
    <w:rsid w:val="00F60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CE"/>
    <w:rPr>
      <w:rFonts w:ascii="Tahoma" w:hAnsi="Tahoma" w:cs="Tahoma"/>
      <w:sz w:val="16"/>
      <w:szCs w:val="16"/>
    </w:rPr>
  </w:style>
  <w:style w:type="character" w:styleId="Hyperlink">
    <w:name w:val="Hyperlink"/>
    <w:basedOn w:val="DefaultParagraphFont"/>
    <w:uiPriority w:val="99"/>
    <w:unhideWhenUsed/>
    <w:rsid w:val="00085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CE"/>
    <w:rPr>
      <w:rFonts w:ascii="Tahoma" w:hAnsi="Tahoma" w:cs="Tahoma"/>
      <w:sz w:val="16"/>
      <w:szCs w:val="16"/>
    </w:rPr>
  </w:style>
  <w:style w:type="character" w:styleId="Hyperlink">
    <w:name w:val="Hyperlink"/>
    <w:basedOn w:val="DefaultParagraphFont"/>
    <w:uiPriority w:val="99"/>
    <w:unhideWhenUsed/>
    <w:rsid w:val="00085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c.nsw.gov.au" TargetMode="External"/><Relationship Id="rId3" Type="http://schemas.microsoft.com/office/2007/relationships/stylesWithEffects" Target="stylesWithEffects.xml"/><Relationship Id="rId7" Type="http://schemas.openxmlformats.org/officeDocument/2006/relationships/hyperlink" Target="mailto:gmcgrath@svc.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Josephine</dc:creator>
  <cp:lastModifiedBy>Wilson, Donna</cp:lastModifiedBy>
  <cp:revision>2</cp:revision>
  <dcterms:created xsi:type="dcterms:W3CDTF">2019-06-14T05:13:00Z</dcterms:created>
  <dcterms:modified xsi:type="dcterms:W3CDTF">2019-06-14T05:13:00Z</dcterms:modified>
</cp:coreProperties>
</file>